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FCC" w:rsidRDefault="002C0FCC" w:rsidP="002C0FCC">
      <w:pPr>
        <w:jc w:val="center"/>
        <w:rPr>
          <w:b/>
          <w:bCs/>
        </w:rPr>
      </w:pPr>
      <w:r w:rsidRPr="00A20D81">
        <w:rPr>
          <w:b/>
          <w:bCs/>
        </w:rPr>
        <w:t>РОССИЙСКАЯ ФЕДЕРАЦИЯ</w:t>
      </w:r>
      <w:r w:rsidRPr="00A20D81">
        <w:rPr>
          <w:b/>
          <w:bCs/>
        </w:rPr>
        <w:br/>
        <w:t>ИРКУТСКАЯ ОБЛАСТЬ</w:t>
      </w:r>
    </w:p>
    <w:p w:rsidR="002C0FCC" w:rsidRPr="00EA1862" w:rsidRDefault="002C0FCC" w:rsidP="002C0FCC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2C0FCC" w:rsidRDefault="002C0FCC" w:rsidP="002C0FCC">
      <w:pPr>
        <w:jc w:val="center"/>
        <w:rPr>
          <w:b/>
          <w:bCs/>
        </w:rPr>
      </w:pPr>
      <w:r w:rsidRPr="00A20D81">
        <w:rPr>
          <w:b/>
          <w:bCs/>
        </w:rPr>
        <w:t xml:space="preserve">ХАРИКСКОЕ </w:t>
      </w:r>
    </w:p>
    <w:p w:rsidR="002C0FCC" w:rsidRPr="00A20D81" w:rsidRDefault="002C0FCC" w:rsidP="002C0FCC">
      <w:pPr>
        <w:jc w:val="center"/>
        <w:rPr>
          <w:b/>
          <w:bCs/>
        </w:rPr>
      </w:pPr>
      <w:r w:rsidRPr="00A20D81">
        <w:rPr>
          <w:b/>
          <w:bCs/>
        </w:rPr>
        <w:t>МУНИЦИПАЛЬНОЕ ОБРАЗОВАНИЕ</w:t>
      </w:r>
    </w:p>
    <w:p w:rsidR="002C0FCC" w:rsidRDefault="002C0FCC" w:rsidP="002C0FCC">
      <w:pPr>
        <w:jc w:val="center"/>
        <w:rPr>
          <w:b/>
          <w:bCs/>
        </w:rPr>
      </w:pPr>
      <w:r w:rsidRPr="00A20D81">
        <w:rPr>
          <w:b/>
          <w:bCs/>
        </w:rPr>
        <w:t xml:space="preserve">АДМИНИСТРАЦИЯ </w:t>
      </w:r>
    </w:p>
    <w:p w:rsidR="002C0FCC" w:rsidRPr="00A20D81" w:rsidRDefault="002C0FCC" w:rsidP="002C0FCC">
      <w:pPr>
        <w:jc w:val="center"/>
        <w:rPr>
          <w:bCs/>
        </w:rPr>
      </w:pPr>
      <w:r w:rsidRPr="00A20D81">
        <w:rPr>
          <w:b/>
          <w:bCs/>
        </w:rPr>
        <w:t>ХАРИКСКОГО СЕЛЬСКОГО ПОСЕЛЕНИЯ</w:t>
      </w:r>
    </w:p>
    <w:p w:rsidR="002C0FCC" w:rsidRDefault="002C0FCC" w:rsidP="002C0FCC">
      <w:pPr>
        <w:jc w:val="center"/>
        <w:rPr>
          <w:b/>
          <w:bCs/>
        </w:rPr>
      </w:pPr>
      <w:r w:rsidRPr="00A20D81">
        <w:rPr>
          <w:b/>
          <w:bCs/>
        </w:rPr>
        <w:t>ПОСТАНОВЛЕНИЕ</w:t>
      </w:r>
    </w:p>
    <w:p w:rsidR="002C0FCC" w:rsidRPr="007F3B2B" w:rsidRDefault="002C0FCC" w:rsidP="002C0FCC">
      <w:pPr>
        <w:jc w:val="center"/>
        <w:rPr>
          <w:b/>
          <w:bCs/>
        </w:rPr>
      </w:pPr>
    </w:p>
    <w:p w:rsidR="002C0FCC" w:rsidRPr="00062A32" w:rsidRDefault="002C0FCC" w:rsidP="002C0FCC">
      <w:pPr>
        <w:rPr>
          <w:b/>
          <w:bCs/>
        </w:rPr>
      </w:pPr>
      <w:bookmarkStart w:id="0" w:name="bookmark0"/>
      <w:r>
        <w:rPr>
          <w:b/>
          <w:bCs/>
        </w:rPr>
        <w:t>0</w:t>
      </w:r>
      <w:r>
        <w:rPr>
          <w:b/>
          <w:bCs/>
        </w:rPr>
        <w:t>9</w:t>
      </w:r>
      <w:r w:rsidRPr="00203134">
        <w:rPr>
          <w:b/>
          <w:bCs/>
        </w:rPr>
        <w:t>.</w:t>
      </w:r>
      <w:r>
        <w:rPr>
          <w:b/>
          <w:bCs/>
        </w:rPr>
        <w:t>04</w:t>
      </w:r>
      <w:r w:rsidRPr="00203134">
        <w:rPr>
          <w:b/>
          <w:bCs/>
        </w:rPr>
        <w:t>.20</w:t>
      </w:r>
      <w:r>
        <w:rPr>
          <w:b/>
          <w:bCs/>
        </w:rPr>
        <w:t>24</w:t>
      </w:r>
      <w:r w:rsidRPr="00A20D81">
        <w:rPr>
          <w:b/>
          <w:bCs/>
        </w:rPr>
        <w:t xml:space="preserve"> г</w:t>
      </w:r>
      <w:r>
        <w:rPr>
          <w:b/>
          <w:bCs/>
        </w:rPr>
        <w:t>од</w:t>
      </w:r>
      <w:r w:rsidRPr="00A20D81"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            </w:t>
      </w:r>
      <w:r w:rsidRPr="00A20D81">
        <w:rPr>
          <w:b/>
          <w:bCs/>
        </w:rPr>
        <w:t xml:space="preserve">        с. Харик        </w:t>
      </w:r>
      <w:r>
        <w:rPr>
          <w:b/>
          <w:bCs/>
        </w:rPr>
        <w:t xml:space="preserve">                </w:t>
      </w:r>
      <w:r w:rsidRPr="00A20D81">
        <w:rPr>
          <w:b/>
          <w:bCs/>
        </w:rPr>
        <w:t xml:space="preserve">          </w:t>
      </w:r>
      <w:r>
        <w:rPr>
          <w:b/>
          <w:bCs/>
        </w:rPr>
        <w:t xml:space="preserve">   </w:t>
      </w:r>
      <w:r w:rsidRPr="00A20D81">
        <w:rPr>
          <w:b/>
          <w:bCs/>
        </w:rPr>
        <w:t xml:space="preserve">   №</w:t>
      </w:r>
      <w:bookmarkEnd w:id="0"/>
      <w:r>
        <w:rPr>
          <w:b/>
          <w:bCs/>
        </w:rPr>
        <w:t>31</w:t>
      </w:r>
    </w:p>
    <w:p w:rsidR="002C0FCC" w:rsidRDefault="002C0FCC" w:rsidP="002C0FCC">
      <w:pPr>
        <w:rPr>
          <w:b/>
          <w:w w:val="101"/>
        </w:rPr>
      </w:pPr>
    </w:p>
    <w:p w:rsidR="002C0FCC" w:rsidRDefault="002C0FCC" w:rsidP="002C0FC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13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1" w:name="_GoBack"/>
      <w:r w:rsidRPr="00B23113">
        <w:rPr>
          <w:rFonts w:ascii="Times New Roman" w:hAnsi="Times New Roman" w:cs="Times New Roman"/>
          <w:b/>
          <w:bCs/>
          <w:sz w:val="24"/>
          <w:szCs w:val="24"/>
        </w:rPr>
        <w:t>О присвоении адреса объекту адресации</w:t>
      </w:r>
      <w:bookmarkEnd w:id="1"/>
      <w:r w:rsidRPr="00B2311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C0FCC" w:rsidRDefault="002C0FCC" w:rsidP="002C0FCC">
      <w:pPr>
        <w:pStyle w:val="ConsPlusNormal"/>
        <w:spacing w:line="276" w:lineRule="auto"/>
        <w:jc w:val="both"/>
      </w:pPr>
      <w:r w:rsidRPr="006E1108">
        <w:tab/>
      </w:r>
    </w:p>
    <w:p w:rsidR="002C0FCC" w:rsidRDefault="002C0FCC" w:rsidP="002C0FCC">
      <w:pPr>
        <w:ind w:firstLine="567"/>
        <w:rPr>
          <w:bCs/>
        </w:rPr>
      </w:pPr>
      <w:r w:rsidRPr="00B23113">
        <w:rPr>
          <w:bCs/>
        </w:rPr>
        <w:t xml:space="preserve">В целях упорядочивания адресного реестра </w:t>
      </w:r>
      <w:r>
        <w:rPr>
          <w:bCs/>
        </w:rPr>
        <w:t>Харик</w:t>
      </w:r>
      <w:r w:rsidRPr="00B23113">
        <w:rPr>
          <w:bCs/>
        </w:rPr>
        <w:t>ского муниципального образования, в соответствии с Федеральным Законом от 06.10.2003 года №131</w:t>
      </w:r>
      <w:r>
        <w:rPr>
          <w:bCs/>
        </w:rPr>
        <w:t>-</w:t>
      </w:r>
      <w:r w:rsidRPr="00B23113">
        <w:rPr>
          <w:bCs/>
        </w:rPr>
        <w:t xml:space="preserve">ФЗ «Об общих принципах организации местного самоуправления в Российской Федерации», </w:t>
      </w:r>
      <w:r>
        <w:rPr>
          <w:bCs/>
        </w:rPr>
        <w:t xml:space="preserve">на основании </w:t>
      </w:r>
      <w:r w:rsidRPr="00B23113">
        <w:rPr>
          <w:bCs/>
        </w:rPr>
        <w:t>Федеральн</w:t>
      </w:r>
      <w:r>
        <w:rPr>
          <w:bCs/>
        </w:rPr>
        <w:t>ого</w:t>
      </w:r>
      <w:r w:rsidRPr="00B23113">
        <w:rPr>
          <w:bCs/>
        </w:rPr>
        <w:t xml:space="preserve"> закон</w:t>
      </w:r>
      <w:r>
        <w:rPr>
          <w:bCs/>
        </w:rPr>
        <w:t>а</w:t>
      </w:r>
      <w:r w:rsidRPr="00B23113">
        <w:rPr>
          <w:bCs/>
        </w:rPr>
        <w:t xml:space="preserve"> от 28.12.2013 г</w:t>
      </w:r>
      <w:r>
        <w:rPr>
          <w:bCs/>
        </w:rPr>
        <w:t>ода</w:t>
      </w:r>
      <w:r w:rsidRPr="00B23113">
        <w:rPr>
          <w:bCs/>
        </w:rPr>
        <w:t xml:space="preserve"> №443-ФЗ «О Федераль</w:t>
      </w:r>
      <w:r w:rsidRPr="00B23113">
        <w:rPr>
          <w:bCs/>
        </w:rPr>
        <w:softHyphen/>
        <w:t>ной информационной адресной системе и внесении изменений в Федеральный закон «Об общих принципах организации местного самоуправления в Россий</w:t>
      </w:r>
      <w:r w:rsidRPr="00B23113">
        <w:rPr>
          <w:bCs/>
        </w:rPr>
        <w:softHyphen/>
        <w:t xml:space="preserve">ской Федерации», </w:t>
      </w:r>
      <w:r>
        <w:rPr>
          <w:bCs/>
        </w:rPr>
        <w:t>в соответствии с П</w:t>
      </w:r>
      <w:r w:rsidRPr="00B23113">
        <w:rPr>
          <w:bCs/>
        </w:rPr>
        <w:t>остановлением Правительства Российской Федерации от 19.11.2014 г</w:t>
      </w:r>
      <w:r>
        <w:rPr>
          <w:bCs/>
        </w:rPr>
        <w:t>ода</w:t>
      </w:r>
      <w:r w:rsidRPr="00B23113">
        <w:rPr>
          <w:bCs/>
        </w:rPr>
        <w:t>. №1221 «Об утверждении Правил присвоения, изменения и анну</w:t>
      </w:r>
      <w:r w:rsidRPr="00B23113">
        <w:rPr>
          <w:bCs/>
        </w:rPr>
        <w:softHyphen/>
        <w:t xml:space="preserve">лирования адресов», руководствуясь Уставом </w:t>
      </w:r>
      <w:r>
        <w:rPr>
          <w:bCs/>
        </w:rPr>
        <w:t>Харик</w:t>
      </w:r>
      <w:r w:rsidRPr="00B23113">
        <w:rPr>
          <w:bCs/>
        </w:rPr>
        <w:t>ского муниципально</w:t>
      </w:r>
      <w:r w:rsidRPr="00B23113">
        <w:rPr>
          <w:bCs/>
        </w:rPr>
        <w:softHyphen/>
        <w:t xml:space="preserve">го образования, администрация </w:t>
      </w:r>
      <w:r>
        <w:rPr>
          <w:bCs/>
        </w:rPr>
        <w:t>Харик</w:t>
      </w:r>
      <w:r w:rsidRPr="00B23113">
        <w:rPr>
          <w:bCs/>
        </w:rPr>
        <w:t xml:space="preserve">ского </w:t>
      </w:r>
      <w:r>
        <w:rPr>
          <w:bCs/>
        </w:rPr>
        <w:t>сельского поселения</w:t>
      </w:r>
    </w:p>
    <w:p w:rsidR="002C0FCC" w:rsidRDefault="002C0FCC" w:rsidP="002C0FCC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2C0FCC" w:rsidRDefault="002C0FCC" w:rsidP="002C0FCC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 w:rsidRPr="006E1108">
        <w:rPr>
          <w:b/>
          <w:color w:val="000000"/>
          <w:spacing w:val="56"/>
          <w:w w:val="101"/>
        </w:rPr>
        <w:t>ПОСТАНОВЛЯ</w:t>
      </w:r>
      <w:r>
        <w:rPr>
          <w:b/>
          <w:color w:val="000000"/>
          <w:spacing w:val="56"/>
          <w:w w:val="101"/>
        </w:rPr>
        <w:t>ЕТ</w:t>
      </w:r>
      <w:r w:rsidRPr="006E1108">
        <w:rPr>
          <w:b/>
          <w:color w:val="000000"/>
          <w:spacing w:val="56"/>
          <w:w w:val="101"/>
        </w:rPr>
        <w:t>:</w:t>
      </w:r>
    </w:p>
    <w:p w:rsidR="002C0FCC" w:rsidRDefault="002C0FCC" w:rsidP="002C0FCC">
      <w:pPr>
        <w:rPr>
          <w:bCs/>
        </w:rPr>
      </w:pPr>
      <w:r>
        <w:rPr>
          <w:bCs/>
        </w:rPr>
        <w:t xml:space="preserve">1. </w:t>
      </w:r>
      <w:r w:rsidRPr="00B23113">
        <w:rPr>
          <w:bCs/>
        </w:rPr>
        <w:t>Присвоить вновь образованному земельному участку, из земель населённых пунктов, следующий адрес:</w:t>
      </w:r>
      <w:r>
        <w:rPr>
          <w:bCs/>
        </w:rPr>
        <w:t xml:space="preserve"> Российская Федерация, Иркутская область, Куйтунский муниципальный район, </w:t>
      </w:r>
      <w:r w:rsidRPr="009F55C5">
        <w:rPr>
          <w:bCs/>
        </w:rPr>
        <w:t xml:space="preserve">Харикское </w:t>
      </w:r>
      <w:r>
        <w:rPr>
          <w:bCs/>
        </w:rPr>
        <w:t xml:space="preserve">сельское поселение, с. Харик, </w:t>
      </w:r>
      <w:r w:rsidRPr="00AE166F">
        <w:rPr>
          <w:bCs/>
        </w:rPr>
        <w:t>улица</w:t>
      </w:r>
      <w:r>
        <w:rPr>
          <w:bCs/>
        </w:rPr>
        <w:t xml:space="preserve"> Солнечная, </w:t>
      </w:r>
      <w:r w:rsidRPr="00AE166F">
        <w:rPr>
          <w:bCs/>
        </w:rPr>
        <w:t xml:space="preserve">земельный участок </w:t>
      </w:r>
      <w:r>
        <w:rPr>
          <w:bCs/>
        </w:rPr>
        <w:t>1</w:t>
      </w:r>
      <w:r>
        <w:rPr>
          <w:bCs/>
        </w:rPr>
        <w:t>6</w:t>
      </w:r>
      <w:r>
        <w:rPr>
          <w:bCs/>
        </w:rPr>
        <w:t>.</w:t>
      </w:r>
    </w:p>
    <w:p w:rsidR="002C0FCC" w:rsidRDefault="002C0FCC" w:rsidP="002C0FCC">
      <w:pPr>
        <w:rPr>
          <w:bCs/>
        </w:rPr>
      </w:pPr>
      <w:r>
        <w:rPr>
          <w:bCs/>
        </w:rPr>
        <w:t>2</w:t>
      </w:r>
      <w:r w:rsidRPr="00B23113">
        <w:rPr>
          <w:bCs/>
        </w:rPr>
        <w:t>.</w:t>
      </w:r>
      <w:r>
        <w:rPr>
          <w:bCs/>
        </w:rPr>
        <w:t xml:space="preserve"> </w:t>
      </w:r>
      <w:r w:rsidRPr="00B23113">
        <w:rPr>
          <w:bCs/>
        </w:rPr>
        <w:t xml:space="preserve">Настоящее </w:t>
      </w:r>
      <w:r>
        <w:rPr>
          <w:bCs/>
        </w:rPr>
        <w:t>П</w:t>
      </w:r>
      <w:r w:rsidRPr="00B23113">
        <w:rPr>
          <w:bCs/>
        </w:rPr>
        <w:t>остановление подлежит внесению в Федеральный государственный адресный реестр.</w:t>
      </w:r>
    </w:p>
    <w:p w:rsidR="002C0FCC" w:rsidRDefault="002C0FCC" w:rsidP="002C0FCC">
      <w:pPr>
        <w:rPr>
          <w:lang w:eastAsia="ar-SA"/>
        </w:rPr>
      </w:pPr>
      <w:r>
        <w:rPr>
          <w:bCs/>
        </w:rPr>
        <w:t xml:space="preserve">3. </w:t>
      </w:r>
      <w:r w:rsidRPr="00D33AC1">
        <w:rPr>
          <w:lang w:eastAsia="ar-SA"/>
        </w:rPr>
        <w:t xml:space="preserve">Опубликовать настоящее </w:t>
      </w:r>
      <w:r>
        <w:rPr>
          <w:lang w:eastAsia="ar-SA"/>
        </w:rPr>
        <w:t>П</w:t>
      </w:r>
      <w:r w:rsidRPr="00D33AC1">
        <w:rPr>
          <w:lang w:eastAsia="ar-SA"/>
        </w:rPr>
        <w:t>остановление в газете «Муниципальный вестник»</w:t>
      </w:r>
      <w:r>
        <w:rPr>
          <w:lang w:eastAsia="ar-SA"/>
        </w:rPr>
        <w:t xml:space="preserve"> и на официальном сайте администрации Харикского сельского поселения  </w:t>
      </w:r>
      <w:hyperlink r:id="rId4" w:history="1">
        <w:r w:rsidRPr="00952CD1">
          <w:rPr>
            <w:rStyle w:val="a3"/>
            <w:lang w:val="en-US" w:eastAsia="ar-SA"/>
          </w:rPr>
          <w:t>www</w:t>
        </w:r>
        <w:r w:rsidRPr="00952CD1">
          <w:rPr>
            <w:rStyle w:val="a3"/>
            <w:lang w:eastAsia="ar-SA"/>
          </w:rPr>
          <w:t>.</w:t>
        </w:r>
        <w:proofErr w:type="spellStart"/>
        <w:r w:rsidRPr="00952CD1">
          <w:rPr>
            <w:rStyle w:val="a3"/>
            <w:lang w:eastAsia="ar-SA"/>
          </w:rPr>
          <w:t>харик.рф</w:t>
        </w:r>
        <w:proofErr w:type="spellEnd"/>
      </w:hyperlink>
      <w:r w:rsidRPr="00D33AC1">
        <w:rPr>
          <w:lang w:eastAsia="ar-SA"/>
        </w:rPr>
        <w:t>.</w:t>
      </w:r>
    </w:p>
    <w:p w:rsidR="002C0FCC" w:rsidRPr="00D33AC1" w:rsidRDefault="002C0FCC" w:rsidP="002C0FCC">
      <w:pPr>
        <w:rPr>
          <w:lang w:eastAsia="ar-SA"/>
        </w:rPr>
      </w:pPr>
      <w:r>
        <w:rPr>
          <w:lang w:eastAsia="ar-SA"/>
        </w:rPr>
        <w:t xml:space="preserve">4. </w:t>
      </w:r>
      <w:r w:rsidRPr="00D33AC1">
        <w:rPr>
          <w:lang w:eastAsia="ar-SA"/>
        </w:rPr>
        <w:t xml:space="preserve">Настоящее </w:t>
      </w:r>
      <w:r>
        <w:rPr>
          <w:lang w:eastAsia="ar-SA"/>
        </w:rPr>
        <w:t>П</w:t>
      </w:r>
      <w:r w:rsidRPr="00D33AC1">
        <w:rPr>
          <w:lang w:eastAsia="ar-SA"/>
        </w:rPr>
        <w:t xml:space="preserve">остановление вступает в законную силу со дня его </w:t>
      </w:r>
      <w:r>
        <w:rPr>
          <w:lang w:eastAsia="ar-SA"/>
        </w:rPr>
        <w:t>подписания</w:t>
      </w:r>
      <w:r w:rsidRPr="00D33AC1">
        <w:rPr>
          <w:lang w:eastAsia="ar-SA"/>
        </w:rPr>
        <w:t>.</w:t>
      </w:r>
    </w:p>
    <w:p w:rsidR="002C0FCC" w:rsidRPr="00D33AC1" w:rsidRDefault="002C0FCC" w:rsidP="002C0FCC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 xml:space="preserve">5. </w:t>
      </w:r>
      <w:r w:rsidRPr="00D33AC1">
        <w:rPr>
          <w:lang w:eastAsia="ar-SA"/>
        </w:rPr>
        <w:t>Контроль за исполнением настоящего постановления оставляю за собой.</w:t>
      </w:r>
    </w:p>
    <w:p w:rsidR="002C0FCC" w:rsidRDefault="002C0FCC" w:rsidP="002C0FCC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 w:rsidRPr="00D33AC1">
        <w:rPr>
          <w:lang w:eastAsia="ar-SA"/>
        </w:rPr>
        <w:t> </w:t>
      </w:r>
    </w:p>
    <w:p w:rsidR="002C0FCC" w:rsidRDefault="002C0FCC" w:rsidP="002C0FCC">
      <w:pPr>
        <w:rPr>
          <w:bCs/>
        </w:rPr>
      </w:pPr>
    </w:p>
    <w:p w:rsidR="002C0FCC" w:rsidRDefault="002C0FCC" w:rsidP="002C0FCC">
      <w:pPr>
        <w:rPr>
          <w:bCs/>
        </w:rPr>
      </w:pPr>
    </w:p>
    <w:p w:rsidR="002C0FCC" w:rsidRDefault="002C0FCC" w:rsidP="002C0FCC">
      <w:pPr>
        <w:rPr>
          <w:bCs/>
        </w:rPr>
      </w:pPr>
    </w:p>
    <w:p w:rsidR="002C0FCC" w:rsidRDefault="002C0FCC" w:rsidP="002C0FCC">
      <w:pPr>
        <w:rPr>
          <w:bCs/>
        </w:rPr>
      </w:pPr>
    </w:p>
    <w:p w:rsidR="002C0FCC" w:rsidRPr="002E3007" w:rsidRDefault="002C0FCC" w:rsidP="002C0FCC">
      <w:pPr>
        <w:rPr>
          <w:bCs/>
        </w:rPr>
      </w:pPr>
      <w:r>
        <w:rPr>
          <w:bCs/>
        </w:rPr>
        <w:t>Глава Харикского муниципального образования                                      Е.В. Беломестных</w:t>
      </w:r>
    </w:p>
    <w:p w:rsidR="002C0FCC" w:rsidRDefault="002C0FCC" w:rsidP="002C0FCC">
      <w:r w:rsidRPr="006E1108">
        <w:rPr>
          <w:color w:val="000000"/>
          <w:shd w:val="clear" w:color="auto" w:fill="FFFFFF"/>
        </w:rPr>
        <w:br/>
      </w:r>
    </w:p>
    <w:p w:rsidR="002C0FCC" w:rsidRDefault="002C0FCC" w:rsidP="002C0FCC"/>
    <w:p w:rsidR="009D2851" w:rsidRDefault="009D2851"/>
    <w:sectPr w:rsidR="009D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CC"/>
    <w:rsid w:val="002C0FCC"/>
    <w:rsid w:val="009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9F6B"/>
  <w15:chartTrackingRefBased/>
  <w15:docId w15:val="{BE2A6A83-7309-41A0-ADE9-29DC89EA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FCC"/>
    <w:rPr>
      <w:color w:val="0000FF"/>
      <w:u w:val="single"/>
    </w:rPr>
  </w:style>
  <w:style w:type="paragraph" w:customStyle="1" w:styleId="ConsPlusNormal">
    <w:name w:val="ConsPlusNormal"/>
    <w:rsid w:val="002C0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2024-04-09T04:06:00Z</cp:lastPrinted>
  <dcterms:created xsi:type="dcterms:W3CDTF">2024-04-09T04:05:00Z</dcterms:created>
  <dcterms:modified xsi:type="dcterms:W3CDTF">2024-04-09T04:07:00Z</dcterms:modified>
</cp:coreProperties>
</file>