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5B" w:rsidRPr="00502A5B" w:rsidRDefault="00502A5B" w:rsidP="00502A5B">
      <w:pPr>
        <w:shd w:val="clear" w:color="auto" w:fill="F5F5F5"/>
        <w:spacing w:after="0" w:line="561" w:lineRule="atLeast"/>
        <w:outlineLvl w:val="1"/>
        <w:rPr>
          <w:rFonts w:ascii="Arial" w:eastAsia="Times New Roman" w:hAnsi="Arial" w:cs="Arial"/>
          <w:caps/>
          <w:color w:val="01A0E2"/>
          <w:sz w:val="45"/>
          <w:szCs w:val="45"/>
        </w:rPr>
      </w:pPr>
      <w:r w:rsidRPr="00502A5B">
        <w:rPr>
          <w:rFonts w:ascii="Arial" w:eastAsia="Times New Roman" w:hAnsi="Arial" w:cs="Arial"/>
          <w:caps/>
          <w:color w:val="01A0E2"/>
          <w:sz w:val="45"/>
          <w:szCs w:val="45"/>
        </w:rPr>
        <w:t>ПАМЯТКА ДЛЯ РОДИТЕЛЕЙ О ПРЕДУПРЕЖДЕНИИ ГИБЕЛИ ДЕТЕЙ НА ПОЖАРЕ</w:t>
      </w:r>
    </w:p>
    <w:p w:rsidR="00502A5B" w:rsidRPr="00502A5B" w:rsidRDefault="00502A5B" w:rsidP="00502A5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</w:rPr>
        <w:drawing>
          <wp:inline distT="0" distB="0" distL="0" distR="0">
            <wp:extent cx="4037330" cy="4690745"/>
            <wp:effectExtent l="19050" t="0" r="1270" b="0"/>
            <wp:docPr id="1" name="Рисунок 1" descr="http://kgo66.ru/images/images/2018/09/kartinki-na-temu-protivopojarnaya-bezopasnosty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o66.ru/images/images/2018/09/kartinki-na-temu-protivopojarnaya-bezopasnostym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5B" w:rsidRPr="00502A5B" w:rsidRDefault="00502A5B" w:rsidP="00502A5B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Уважаемые папы и мамы! 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Человек пользуется огнем с незапамятных времен, превратив его в своего верного помощника. С тех пор, как люди научились добывать и сохранять огонь, он защищал человека от животных, использовался для приготовления пищи, орудий труда, дарил ему тепло и свет.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В настоящее время трудно назвать область человеческой деятельности, в которой бы не использовался огонь.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Но у огня есть и другое, страшное, лицо!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lastRenderedPageBreak/>
        <w:t>Когда он вырывается из - под контроля, то превращается в настоящее бедствие - ПОЖАР.</w:t>
      </w:r>
      <w:proofErr w:type="gramEnd"/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Пожар опасен не только открытым огнем, но и высокой температурой, ядовитым дымом, угарным газом, обрушением конструкций (потолков, перекрытий, стен).</w:t>
      </w:r>
      <w:r w:rsidRPr="00502A5B">
        <w:rPr>
          <w:rFonts w:ascii="Arial" w:eastAsia="Times New Roman" w:hAnsi="Arial" w:cs="Arial"/>
          <w:color w:val="333333"/>
          <w:sz w:val="30"/>
          <w:szCs w:val="30"/>
        </w:rPr>
        <w:br/>
        <w:t>Добавляет опасность плохая видимость, возможность поражения электротоком при обрыве проводов, паника и растерянность. Против этого бедствия люди ведут многовековую борьбу. Но по-прежнему огонь часто становится страшным врагом, уничтожающим все на своем пути, приносящим человечеству несчастье и огромный ущерб.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х-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родителей.</w:t>
      </w:r>
      <w:r w:rsidRPr="00502A5B">
        <w:rPr>
          <w:rFonts w:ascii="Arial" w:eastAsia="Times New Roman" w:hAnsi="Arial" w:cs="Arial"/>
          <w:color w:val="333333"/>
          <w:sz w:val="30"/>
          <w:szCs w:val="30"/>
        </w:rPr>
        <w:br/>
        <w:t>Дети гибнут в огне в результате пренебрежения взрослых - так как часто остаются дома одни без присмотра. Каждый десятый пожар происходит из-за шалости с огнем несовершеннолетних детей.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Кто же в этом виноват? Разве не мы с вами, уважаемые взрослые?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Так уж устроен человек, что огонь обладает для него притягательной силой. Всем нам очень нравится смотреть на него. Наверное, это досталось в наследство от далеких предков. Особенно вечером в лесу. 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Посидели романтично, ушли, а угли остались непотушенными....... И снова горят наши леса (птицы, звери – все живое), поселки, жилье, школы, заводы, общественные здания, транспорт.</w:t>
      </w:r>
      <w:proofErr w:type="gramEnd"/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Всем нам нужно научиться обращаться с огнем и твердо знать случаи, когда пользоваться им нельзя ни при каких обстоятельствах. Твердо знать, что надо делать, чтобы не допустить пожар, и что делать, чтобы спастись самому и помочь другим.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Пожар возникает из-за того, что мы невыполняем правила пожарной безопасности и когда одновременно есть: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чему гореть (горючие материалы - дерево, бумага, ткань, пластик, горючие жидкости, сухая трава и т.д.)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;и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сточник зажигания (спички, </w:t>
      </w:r>
      <w:r w:rsidRPr="00502A5B">
        <w:rPr>
          <w:rFonts w:ascii="Arial" w:eastAsia="Times New Roman" w:hAnsi="Arial" w:cs="Arial"/>
          <w:color w:val="333333"/>
          <w:sz w:val="30"/>
          <w:szCs w:val="30"/>
        </w:rPr>
        <w:lastRenderedPageBreak/>
        <w:t>зажигалки, сигареты, замыкание электропроводки и т.д.);окислитель (кислород в воздухе).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Прекратив доступ кислорода (набросив на огонь плотную ткань), можно остановить уже начавшееся горение.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Меры пожарной безопасности в </w:t>
      </w:r>
      <w:proofErr w:type="spell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быту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:н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>е</w:t>
      </w:r>
      <w:proofErr w:type="spell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курите - причина каждого восьмого пожара - неосторожность при курении. Если закурили - не бросайте непотушенную сигарету. Никогда не бросайте с балконов или из окна непотушенные сигареты. Они могут вызвать пожар на балконах нижних этажей. Не курите в </w:t>
      </w:r>
      <w:proofErr w:type="spell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постели!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;н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>е</w:t>
      </w:r>
      <w:proofErr w:type="spell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пользуйтесь сами открытым огнем. Не сжигайте мусор рядом с постройками. А при сухой и ветреной погоде вообще не разводите костры и не топите печи! Никогда не бросайте в костер старые игрушки, пленку, обрезки линолеума, резину, пластик и другой мусор. Дым от таких костров содержит до 75 разновидностей ядовитых веществ. Расскажите детям, к чему это приведет, подкрепив разговор примерами из жизни. Если вы увидите, что в опасные игры играют дети - не будьте равнодушными наблюдателями - остановите </w:t>
      </w:r>
      <w:proofErr w:type="spell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их!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;к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>остры</w:t>
      </w:r>
      <w:proofErr w:type="spell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разводят на площадях, окопанных со всех сторон землей. Если костер уже не нужен, тщательно засыпьте его землей или залейте водой до полного прекращения </w:t>
      </w:r>
      <w:proofErr w:type="spell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тления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;н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>е</w:t>
      </w:r>
      <w:proofErr w:type="spell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пользуйтесь бездумно петардами, фейерверками и другой пиротехнической продукцией и не давайте ее в руки детям. Задумайтесь, сопоставим ли восторг от устроенных салютов с риском стать инвалидом или </w:t>
      </w:r>
      <w:proofErr w:type="spell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погибнуть</w:t>
      </w:r>
      <w:proofErr w:type="gramStart"/>
      <w:r w:rsidRPr="00502A5B">
        <w:rPr>
          <w:rFonts w:ascii="Arial" w:eastAsia="Times New Roman" w:hAnsi="Arial" w:cs="Arial"/>
          <w:color w:val="333333"/>
          <w:sz w:val="30"/>
          <w:szCs w:val="30"/>
        </w:rPr>
        <w:t>;н</w:t>
      </w:r>
      <w:proofErr w:type="gramEnd"/>
      <w:r w:rsidRPr="00502A5B">
        <w:rPr>
          <w:rFonts w:ascii="Arial" w:eastAsia="Times New Roman" w:hAnsi="Arial" w:cs="Arial"/>
          <w:color w:val="333333"/>
          <w:sz w:val="30"/>
          <w:szCs w:val="30"/>
        </w:rPr>
        <w:t>е</w:t>
      </w:r>
      <w:proofErr w:type="spellEnd"/>
      <w:r w:rsidRPr="00502A5B">
        <w:rPr>
          <w:rFonts w:ascii="Arial" w:eastAsia="Times New Roman" w:hAnsi="Arial" w:cs="Arial"/>
          <w:color w:val="333333"/>
          <w:sz w:val="30"/>
          <w:szCs w:val="30"/>
        </w:rPr>
        <w:t xml:space="preserve"> устраивайте развлечения и эксперименты с электроприборами.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Не пользуйтесь самодельными электроприборами и неисправной электропроводкой. Не разрешайте детям самостоятельно пользоваться электроприборами (без вашего присмотра)</w:t>
      </w:r>
    </w:p>
    <w:p w:rsidR="00502A5B" w:rsidRPr="00502A5B" w:rsidRDefault="00502A5B" w:rsidP="00502A5B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502A5B">
        <w:rPr>
          <w:rFonts w:ascii="Arial" w:eastAsia="Times New Roman" w:hAnsi="Arial" w:cs="Arial"/>
          <w:color w:val="333333"/>
          <w:sz w:val="30"/>
          <w:szCs w:val="30"/>
        </w:rPr>
        <w:t>Каждый пятый пожар происходит из-за их неисправности, неправильной эксплуатации.</w:t>
      </w:r>
    </w:p>
    <w:p w:rsidR="00502A5B" w:rsidRPr="00502A5B" w:rsidRDefault="00502A5B" w:rsidP="00502A5B">
      <w:pPr>
        <w:tabs>
          <w:tab w:val="left" w:pos="5107"/>
        </w:tabs>
        <w:rPr>
          <w:sz w:val="28"/>
          <w:szCs w:val="28"/>
        </w:rPr>
      </w:pPr>
      <w:r w:rsidRPr="00502A5B">
        <w:rPr>
          <w:sz w:val="28"/>
          <w:szCs w:val="28"/>
        </w:rPr>
        <w:t>Зам. начальника 21 ПСЧ 7 ПСО ФПС ГУ</w:t>
      </w:r>
      <w:r w:rsidRPr="00502A5B">
        <w:rPr>
          <w:sz w:val="28"/>
          <w:szCs w:val="28"/>
        </w:rPr>
        <w:tab/>
      </w:r>
      <w:r w:rsidRPr="00502A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32915" cy="733425"/>
            <wp:effectExtent l="19050" t="0" r="635" b="0"/>
            <wp:docPr id="7" name="Рисунок 1" descr="C:\Users\ОСПиП\AppData\Local\Microsoft\Windows\Temporary Internet Files\Content.Word\Подпись Ких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СПиП\AppData\Local\Microsoft\Windows\Temporary Internet Files\Content.Word\Подпись Кихт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5B" w:rsidRPr="00502A5B" w:rsidRDefault="00502A5B" w:rsidP="00502A5B">
      <w:pPr>
        <w:rPr>
          <w:sz w:val="28"/>
          <w:szCs w:val="28"/>
        </w:rPr>
      </w:pPr>
      <w:r w:rsidRPr="00502A5B">
        <w:rPr>
          <w:sz w:val="28"/>
          <w:szCs w:val="28"/>
        </w:rPr>
        <w:t xml:space="preserve">МЧС России по Иркутской области.                                                </w:t>
      </w:r>
      <w:proofErr w:type="spellStart"/>
      <w:r w:rsidRPr="00502A5B">
        <w:rPr>
          <w:sz w:val="28"/>
          <w:szCs w:val="28"/>
        </w:rPr>
        <w:t>А.В.Кихтенко</w:t>
      </w:r>
      <w:proofErr w:type="spellEnd"/>
      <w:r w:rsidRPr="00502A5B">
        <w:rPr>
          <w:sz w:val="28"/>
          <w:szCs w:val="28"/>
        </w:rPr>
        <w:t xml:space="preserve">                      </w:t>
      </w:r>
    </w:p>
    <w:p w:rsidR="00000000" w:rsidRDefault="00502A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2A5B"/>
    <w:rsid w:val="0050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2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A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</dc:creator>
  <cp:keywords/>
  <dc:description/>
  <cp:lastModifiedBy>СПТ</cp:lastModifiedBy>
  <cp:revision>2</cp:revision>
  <dcterms:created xsi:type="dcterms:W3CDTF">2020-01-18T07:52:00Z</dcterms:created>
  <dcterms:modified xsi:type="dcterms:W3CDTF">2020-01-18T07:55:00Z</dcterms:modified>
</cp:coreProperties>
</file>