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4EB0" w14:textId="77777777" w:rsidR="00765907" w:rsidRPr="00394FB4" w:rsidRDefault="00384589" w:rsidP="005A2E2E">
      <w:pPr>
        <w:jc w:val="center"/>
        <w:rPr>
          <w:rFonts w:ascii="Arial" w:hAnsi="Arial" w:cs="Arial"/>
          <w:b/>
          <w:bCs/>
          <w:sz w:val="24"/>
          <w:szCs w:val="24"/>
        </w:rPr>
      </w:pPr>
      <w:r w:rsidRPr="00394FB4">
        <w:rPr>
          <w:rFonts w:ascii="Arial" w:hAnsi="Arial" w:cs="Arial"/>
          <w:b/>
          <w:bCs/>
          <w:sz w:val="24"/>
          <w:szCs w:val="24"/>
        </w:rPr>
        <w:t xml:space="preserve">РОССИЙСКАЯ </w:t>
      </w:r>
      <w:r w:rsidR="00765907" w:rsidRPr="00394FB4">
        <w:rPr>
          <w:rFonts w:ascii="Arial" w:hAnsi="Arial" w:cs="Arial"/>
          <w:b/>
          <w:bCs/>
          <w:sz w:val="24"/>
          <w:szCs w:val="24"/>
        </w:rPr>
        <w:t>ФЕДЕРАЦИЯ</w:t>
      </w:r>
    </w:p>
    <w:p w14:paraId="4399AB80" w14:textId="77777777" w:rsidR="00765907" w:rsidRPr="00394FB4" w:rsidRDefault="00384589" w:rsidP="005A2E2E">
      <w:pPr>
        <w:jc w:val="center"/>
        <w:rPr>
          <w:rFonts w:ascii="Arial" w:hAnsi="Arial" w:cs="Arial"/>
          <w:b/>
          <w:bCs/>
          <w:sz w:val="24"/>
          <w:szCs w:val="24"/>
        </w:rPr>
      </w:pPr>
      <w:r w:rsidRPr="00394FB4">
        <w:rPr>
          <w:rFonts w:ascii="Arial" w:hAnsi="Arial" w:cs="Arial"/>
          <w:b/>
          <w:bCs/>
          <w:sz w:val="24"/>
          <w:szCs w:val="24"/>
        </w:rPr>
        <w:t xml:space="preserve">ИРКУТСКАЯ </w:t>
      </w:r>
      <w:r w:rsidR="00765907" w:rsidRPr="00394FB4">
        <w:rPr>
          <w:rFonts w:ascii="Arial" w:hAnsi="Arial" w:cs="Arial"/>
          <w:b/>
          <w:bCs/>
          <w:sz w:val="24"/>
          <w:szCs w:val="24"/>
        </w:rPr>
        <w:t>ОБЛАСТЬ</w:t>
      </w:r>
    </w:p>
    <w:p w14:paraId="79552730" w14:textId="77777777" w:rsidR="00765907" w:rsidRPr="00394FB4" w:rsidRDefault="00384589" w:rsidP="005A2E2E">
      <w:pPr>
        <w:jc w:val="center"/>
        <w:rPr>
          <w:rFonts w:ascii="Arial" w:hAnsi="Arial" w:cs="Arial"/>
          <w:b/>
          <w:bCs/>
          <w:sz w:val="24"/>
          <w:szCs w:val="24"/>
        </w:rPr>
      </w:pPr>
      <w:r w:rsidRPr="00394FB4">
        <w:rPr>
          <w:rFonts w:ascii="Arial" w:hAnsi="Arial" w:cs="Arial"/>
          <w:b/>
          <w:bCs/>
          <w:sz w:val="24"/>
          <w:szCs w:val="24"/>
        </w:rPr>
        <w:t>КУЙТУНСКИЙ</w:t>
      </w:r>
      <w:r w:rsidR="00765907" w:rsidRPr="00394FB4">
        <w:rPr>
          <w:rFonts w:ascii="Arial" w:hAnsi="Arial" w:cs="Arial"/>
          <w:b/>
          <w:bCs/>
          <w:sz w:val="24"/>
          <w:szCs w:val="24"/>
        </w:rPr>
        <w:t xml:space="preserve"> РАЙОН</w:t>
      </w:r>
    </w:p>
    <w:p w14:paraId="52CD4689" w14:textId="77777777" w:rsidR="00765907" w:rsidRPr="00394FB4" w:rsidRDefault="00765907" w:rsidP="005A2E2E">
      <w:pPr>
        <w:jc w:val="center"/>
        <w:rPr>
          <w:rFonts w:ascii="Arial" w:hAnsi="Arial" w:cs="Arial"/>
          <w:b/>
          <w:bCs/>
          <w:sz w:val="24"/>
          <w:szCs w:val="24"/>
        </w:rPr>
      </w:pPr>
      <w:r w:rsidRPr="00394FB4">
        <w:rPr>
          <w:rFonts w:ascii="Arial" w:hAnsi="Arial" w:cs="Arial"/>
          <w:b/>
          <w:bCs/>
          <w:sz w:val="24"/>
          <w:szCs w:val="24"/>
        </w:rPr>
        <w:t>ХАРИКСКОЕ МУНИЦИПАЛЬНОЕ ОБРАЗОВАНИЕ</w:t>
      </w:r>
    </w:p>
    <w:p w14:paraId="2817D767" w14:textId="77777777" w:rsidR="00394FB4" w:rsidRPr="00394FB4" w:rsidRDefault="00394FB4" w:rsidP="005A2E2E">
      <w:pPr>
        <w:jc w:val="center"/>
        <w:rPr>
          <w:rFonts w:ascii="Arial" w:hAnsi="Arial" w:cs="Arial"/>
          <w:b/>
          <w:bCs/>
          <w:sz w:val="24"/>
          <w:szCs w:val="24"/>
        </w:rPr>
      </w:pPr>
    </w:p>
    <w:p w14:paraId="35AF57E5" w14:textId="77777777" w:rsidR="00765907" w:rsidRPr="00394FB4" w:rsidRDefault="00765907" w:rsidP="005A2E2E">
      <w:pPr>
        <w:jc w:val="center"/>
        <w:rPr>
          <w:rFonts w:ascii="Arial" w:hAnsi="Arial" w:cs="Arial"/>
          <w:b/>
          <w:bCs/>
          <w:sz w:val="24"/>
          <w:szCs w:val="24"/>
        </w:rPr>
      </w:pPr>
      <w:r w:rsidRPr="00394FB4">
        <w:rPr>
          <w:rFonts w:ascii="Arial" w:hAnsi="Arial" w:cs="Arial"/>
          <w:b/>
          <w:bCs/>
          <w:sz w:val="24"/>
          <w:szCs w:val="24"/>
        </w:rPr>
        <w:t xml:space="preserve">Д У М А </w:t>
      </w:r>
    </w:p>
    <w:p w14:paraId="22CBBEFD" w14:textId="77777777" w:rsidR="00765907" w:rsidRPr="00394FB4" w:rsidRDefault="00765907" w:rsidP="005A2E2E">
      <w:pPr>
        <w:jc w:val="center"/>
        <w:rPr>
          <w:rFonts w:ascii="Arial" w:hAnsi="Arial" w:cs="Arial"/>
          <w:b/>
          <w:bCs/>
          <w:sz w:val="24"/>
          <w:szCs w:val="24"/>
        </w:rPr>
      </w:pPr>
      <w:r w:rsidRPr="00394FB4">
        <w:rPr>
          <w:rFonts w:ascii="Arial" w:hAnsi="Arial" w:cs="Arial"/>
          <w:b/>
          <w:bCs/>
          <w:sz w:val="24"/>
          <w:szCs w:val="24"/>
        </w:rPr>
        <w:t>ХАРИКСКОГО МУНИЦИПАЛЬНОГО ОБРАЗОВАНИЯ</w:t>
      </w:r>
    </w:p>
    <w:p w14:paraId="7D6ABEBB" w14:textId="77777777" w:rsidR="00765907" w:rsidRPr="00394FB4" w:rsidRDefault="00765907" w:rsidP="005A2E2E">
      <w:pPr>
        <w:jc w:val="center"/>
        <w:rPr>
          <w:rFonts w:ascii="Arial" w:hAnsi="Arial" w:cs="Arial"/>
          <w:b/>
          <w:sz w:val="24"/>
          <w:szCs w:val="24"/>
        </w:rPr>
      </w:pPr>
      <w:r w:rsidRPr="00394FB4">
        <w:rPr>
          <w:rFonts w:ascii="Arial" w:hAnsi="Arial" w:cs="Arial"/>
          <w:b/>
          <w:sz w:val="24"/>
          <w:szCs w:val="24"/>
        </w:rPr>
        <w:t>Р Е Ш Е Н И Е</w:t>
      </w:r>
    </w:p>
    <w:p w14:paraId="03240F70" w14:textId="77777777" w:rsidR="00EE52EC" w:rsidRPr="00394FB4" w:rsidRDefault="00EE52EC" w:rsidP="005A2E2E">
      <w:pPr>
        <w:jc w:val="center"/>
        <w:rPr>
          <w:rFonts w:ascii="Arial" w:hAnsi="Arial" w:cs="Arial"/>
          <w:b/>
          <w:sz w:val="24"/>
          <w:szCs w:val="24"/>
        </w:rPr>
      </w:pPr>
    </w:p>
    <w:p w14:paraId="1970E6C6" w14:textId="77777777" w:rsidR="00765907" w:rsidRPr="00394FB4" w:rsidRDefault="00765907" w:rsidP="005A2E2E">
      <w:pPr>
        <w:rPr>
          <w:rFonts w:ascii="Arial" w:hAnsi="Arial" w:cs="Arial"/>
          <w:b/>
          <w:sz w:val="24"/>
          <w:szCs w:val="24"/>
        </w:rPr>
      </w:pPr>
      <w:r w:rsidRPr="00394FB4">
        <w:rPr>
          <w:rFonts w:ascii="Arial" w:hAnsi="Arial" w:cs="Arial"/>
          <w:b/>
          <w:sz w:val="24"/>
          <w:szCs w:val="24"/>
        </w:rPr>
        <w:t>«</w:t>
      </w:r>
      <w:r w:rsidR="00394FB4" w:rsidRPr="00394FB4">
        <w:rPr>
          <w:rFonts w:ascii="Arial" w:hAnsi="Arial" w:cs="Arial"/>
          <w:b/>
          <w:sz w:val="24"/>
          <w:szCs w:val="24"/>
        </w:rPr>
        <w:t>_____</w:t>
      </w:r>
      <w:r w:rsidR="00384589" w:rsidRPr="00394FB4">
        <w:rPr>
          <w:rFonts w:ascii="Arial" w:hAnsi="Arial" w:cs="Arial"/>
          <w:b/>
          <w:sz w:val="24"/>
          <w:szCs w:val="24"/>
        </w:rPr>
        <w:t xml:space="preserve">» </w:t>
      </w:r>
      <w:r w:rsidR="00394FB4" w:rsidRPr="00394FB4">
        <w:rPr>
          <w:rFonts w:ascii="Arial" w:hAnsi="Arial" w:cs="Arial"/>
          <w:b/>
          <w:sz w:val="24"/>
          <w:szCs w:val="24"/>
        </w:rPr>
        <w:t>_____</w:t>
      </w:r>
      <w:r w:rsidR="00CA6E3B" w:rsidRPr="00394FB4">
        <w:rPr>
          <w:rFonts w:ascii="Arial" w:hAnsi="Arial" w:cs="Arial"/>
          <w:b/>
          <w:sz w:val="24"/>
          <w:szCs w:val="24"/>
        </w:rPr>
        <w:t xml:space="preserve"> </w:t>
      </w:r>
      <w:r w:rsidRPr="00394FB4">
        <w:rPr>
          <w:rFonts w:ascii="Arial" w:hAnsi="Arial" w:cs="Arial"/>
          <w:b/>
          <w:sz w:val="24"/>
          <w:szCs w:val="24"/>
        </w:rPr>
        <w:t>202</w:t>
      </w:r>
      <w:r w:rsidR="00394FB4" w:rsidRPr="00394FB4">
        <w:rPr>
          <w:rFonts w:ascii="Arial" w:hAnsi="Arial" w:cs="Arial"/>
          <w:b/>
          <w:sz w:val="24"/>
          <w:szCs w:val="24"/>
        </w:rPr>
        <w:t>4</w:t>
      </w:r>
      <w:r w:rsidRPr="00394FB4">
        <w:rPr>
          <w:rFonts w:ascii="Arial" w:hAnsi="Arial" w:cs="Arial"/>
          <w:b/>
          <w:sz w:val="24"/>
          <w:szCs w:val="24"/>
        </w:rPr>
        <w:t xml:space="preserve"> года              </w:t>
      </w:r>
      <w:r w:rsidR="00861918">
        <w:rPr>
          <w:rFonts w:ascii="Arial" w:hAnsi="Arial" w:cs="Arial"/>
          <w:b/>
          <w:sz w:val="24"/>
          <w:szCs w:val="24"/>
        </w:rPr>
        <w:t xml:space="preserve">        </w:t>
      </w:r>
      <w:r w:rsidR="002C7888" w:rsidRPr="00394FB4">
        <w:rPr>
          <w:rFonts w:ascii="Arial" w:hAnsi="Arial" w:cs="Arial"/>
          <w:b/>
          <w:sz w:val="24"/>
          <w:szCs w:val="24"/>
        </w:rPr>
        <w:t xml:space="preserve"> </w:t>
      </w:r>
      <w:r w:rsidR="00861918">
        <w:rPr>
          <w:rFonts w:ascii="Arial" w:hAnsi="Arial" w:cs="Arial"/>
          <w:b/>
          <w:sz w:val="24"/>
          <w:szCs w:val="24"/>
        </w:rPr>
        <w:t xml:space="preserve"> с. </w:t>
      </w:r>
      <w:proofErr w:type="spellStart"/>
      <w:r w:rsidR="00861918">
        <w:rPr>
          <w:rFonts w:ascii="Arial" w:hAnsi="Arial" w:cs="Arial"/>
          <w:b/>
          <w:sz w:val="24"/>
          <w:szCs w:val="24"/>
        </w:rPr>
        <w:t>Харик</w:t>
      </w:r>
      <w:proofErr w:type="spellEnd"/>
      <w:r w:rsidR="00861918">
        <w:rPr>
          <w:rFonts w:ascii="Arial" w:hAnsi="Arial" w:cs="Arial"/>
          <w:b/>
          <w:sz w:val="24"/>
          <w:szCs w:val="24"/>
        </w:rPr>
        <w:t xml:space="preserve">           </w:t>
      </w:r>
      <w:r w:rsidRPr="00394FB4">
        <w:rPr>
          <w:rFonts w:ascii="Arial" w:hAnsi="Arial" w:cs="Arial"/>
          <w:b/>
          <w:sz w:val="24"/>
          <w:szCs w:val="24"/>
        </w:rPr>
        <w:t xml:space="preserve">                    </w:t>
      </w:r>
      <w:r w:rsidR="00394FB4" w:rsidRPr="00394FB4">
        <w:rPr>
          <w:rFonts w:ascii="Arial" w:hAnsi="Arial" w:cs="Arial"/>
          <w:b/>
          <w:sz w:val="24"/>
          <w:szCs w:val="24"/>
        </w:rPr>
        <w:t xml:space="preserve">  </w:t>
      </w:r>
      <w:r w:rsidR="00384589" w:rsidRPr="00394FB4">
        <w:rPr>
          <w:rFonts w:ascii="Arial" w:hAnsi="Arial" w:cs="Arial"/>
          <w:b/>
          <w:sz w:val="24"/>
          <w:szCs w:val="24"/>
        </w:rPr>
        <w:t xml:space="preserve">               </w:t>
      </w:r>
      <w:r w:rsidRPr="00394FB4">
        <w:rPr>
          <w:rFonts w:ascii="Arial" w:hAnsi="Arial" w:cs="Arial"/>
          <w:b/>
          <w:sz w:val="24"/>
          <w:szCs w:val="24"/>
        </w:rPr>
        <w:t xml:space="preserve">     №</w:t>
      </w:r>
      <w:r w:rsidR="00394FB4" w:rsidRPr="00394FB4">
        <w:rPr>
          <w:rFonts w:ascii="Arial" w:hAnsi="Arial" w:cs="Arial"/>
          <w:b/>
          <w:sz w:val="24"/>
          <w:szCs w:val="24"/>
        </w:rPr>
        <w:t>___</w:t>
      </w:r>
    </w:p>
    <w:p w14:paraId="1B51FE6B" w14:textId="77777777" w:rsidR="00552CB3" w:rsidRPr="00394FB4" w:rsidRDefault="00552CB3" w:rsidP="005A2E2E">
      <w:pPr>
        <w:rPr>
          <w:rFonts w:ascii="Arial" w:hAnsi="Arial" w:cs="Arial"/>
          <w:sz w:val="24"/>
          <w:szCs w:val="24"/>
        </w:rPr>
      </w:pPr>
    </w:p>
    <w:p w14:paraId="339A1A1A" w14:textId="77777777" w:rsidR="00394FB4" w:rsidRPr="00394FB4" w:rsidRDefault="00552CB3" w:rsidP="00394FB4">
      <w:pPr>
        <w:jc w:val="center"/>
        <w:rPr>
          <w:rFonts w:ascii="Arial" w:hAnsi="Arial" w:cs="Arial"/>
          <w:b/>
          <w:sz w:val="24"/>
          <w:szCs w:val="24"/>
        </w:rPr>
      </w:pPr>
      <w:r w:rsidRPr="00394FB4">
        <w:rPr>
          <w:rFonts w:ascii="Arial" w:hAnsi="Arial" w:cs="Arial"/>
          <w:b/>
          <w:sz w:val="24"/>
          <w:szCs w:val="24"/>
        </w:rPr>
        <w:t>«О ВНЕСЕНИИ ИЗМЕНЕНИЙ</w:t>
      </w:r>
      <w:r w:rsidR="00765907" w:rsidRPr="00394FB4">
        <w:rPr>
          <w:rFonts w:ascii="Arial" w:hAnsi="Arial" w:cs="Arial"/>
          <w:b/>
          <w:sz w:val="24"/>
          <w:szCs w:val="24"/>
        </w:rPr>
        <w:t xml:space="preserve"> И ДОПОЛНЕНИЙ</w:t>
      </w:r>
      <w:r w:rsidRPr="00394FB4">
        <w:rPr>
          <w:rFonts w:ascii="Arial" w:hAnsi="Arial" w:cs="Arial"/>
          <w:b/>
          <w:sz w:val="24"/>
          <w:szCs w:val="24"/>
        </w:rPr>
        <w:t xml:space="preserve"> В</w:t>
      </w:r>
      <w:r w:rsidR="004E7E48" w:rsidRPr="00394FB4">
        <w:rPr>
          <w:rFonts w:ascii="Arial" w:hAnsi="Arial" w:cs="Arial"/>
          <w:b/>
          <w:sz w:val="24"/>
          <w:szCs w:val="24"/>
        </w:rPr>
        <w:t xml:space="preserve"> </w:t>
      </w:r>
      <w:r w:rsidRPr="00394FB4">
        <w:rPr>
          <w:rFonts w:ascii="Arial" w:hAnsi="Arial" w:cs="Arial"/>
          <w:b/>
          <w:sz w:val="24"/>
          <w:szCs w:val="24"/>
        </w:rPr>
        <w:t>УСТАВ</w:t>
      </w:r>
    </w:p>
    <w:p w14:paraId="39E81902" w14:textId="77777777" w:rsidR="00552CB3" w:rsidRPr="00394FB4" w:rsidRDefault="00552CB3" w:rsidP="00394FB4">
      <w:pPr>
        <w:jc w:val="center"/>
        <w:rPr>
          <w:rFonts w:ascii="Arial" w:hAnsi="Arial" w:cs="Arial"/>
          <w:b/>
          <w:sz w:val="24"/>
          <w:szCs w:val="24"/>
        </w:rPr>
      </w:pPr>
      <w:r w:rsidRPr="00394FB4">
        <w:rPr>
          <w:rFonts w:ascii="Arial" w:hAnsi="Arial" w:cs="Arial"/>
          <w:b/>
          <w:bCs/>
          <w:sz w:val="24"/>
          <w:szCs w:val="24"/>
        </w:rPr>
        <w:t>ХАРИКСКОГО</w:t>
      </w:r>
      <w:r w:rsidRPr="00394FB4">
        <w:rPr>
          <w:rFonts w:ascii="Arial" w:hAnsi="Arial" w:cs="Arial"/>
          <w:b/>
          <w:sz w:val="24"/>
          <w:szCs w:val="24"/>
        </w:rPr>
        <w:t xml:space="preserve"> МУНИЦИПАЛЬНОГО ОБРАЗОВАНИЯ»</w:t>
      </w:r>
    </w:p>
    <w:p w14:paraId="18143919" w14:textId="77777777" w:rsidR="00552CB3" w:rsidRPr="00394FB4" w:rsidRDefault="00552CB3" w:rsidP="005A2E2E">
      <w:pPr>
        <w:tabs>
          <w:tab w:val="left" w:leader="underscore" w:pos="2179"/>
        </w:tabs>
        <w:rPr>
          <w:rFonts w:ascii="Arial" w:hAnsi="Arial" w:cs="Arial"/>
          <w:b/>
          <w:spacing w:val="-1"/>
          <w:sz w:val="24"/>
          <w:szCs w:val="24"/>
        </w:rPr>
      </w:pPr>
    </w:p>
    <w:p w14:paraId="5ADF1F9D" w14:textId="77777777" w:rsidR="00552CB3" w:rsidRPr="00394FB4" w:rsidRDefault="00765907" w:rsidP="005A2E2E">
      <w:pPr>
        <w:tabs>
          <w:tab w:val="left" w:leader="underscore" w:pos="2179"/>
        </w:tabs>
        <w:ind w:firstLine="709"/>
        <w:jc w:val="both"/>
        <w:rPr>
          <w:rFonts w:ascii="Arial" w:hAnsi="Arial" w:cs="Arial"/>
          <w:spacing w:val="-1"/>
          <w:sz w:val="24"/>
          <w:szCs w:val="24"/>
        </w:rPr>
      </w:pPr>
      <w:r w:rsidRPr="00394FB4">
        <w:rPr>
          <w:rFonts w:ascii="Arial" w:hAnsi="Arial" w:cs="Arial"/>
          <w:spacing w:val="-1"/>
          <w:sz w:val="24"/>
          <w:szCs w:val="24"/>
        </w:rPr>
        <w:t>В соответствии со ст. 7,</w:t>
      </w:r>
      <w:r w:rsidR="00384589" w:rsidRPr="00394FB4">
        <w:rPr>
          <w:rFonts w:ascii="Arial" w:hAnsi="Arial" w:cs="Arial"/>
          <w:spacing w:val="-1"/>
          <w:sz w:val="24"/>
          <w:szCs w:val="24"/>
        </w:rPr>
        <w:t xml:space="preserve"> 35, 44 Федерального закона </w:t>
      </w:r>
      <w:r w:rsidRPr="00394FB4">
        <w:rPr>
          <w:rFonts w:ascii="Arial" w:hAnsi="Arial" w:cs="Arial"/>
          <w:spacing w:val="-1"/>
          <w:sz w:val="24"/>
          <w:szCs w:val="24"/>
        </w:rPr>
        <w:t>№131-ФЗ от 06.10.2003 года «Об общих принципах организации местного самоуправления в Российской Федерации», в целях приведения Устава Харикск</w:t>
      </w:r>
      <w:r w:rsidR="00384589" w:rsidRPr="00394FB4">
        <w:rPr>
          <w:rFonts w:ascii="Arial" w:hAnsi="Arial" w:cs="Arial"/>
          <w:spacing w:val="-1"/>
          <w:sz w:val="24"/>
          <w:szCs w:val="24"/>
        </w:rPr>
        <w:t xml:space="preserve">ого муниципального образования </w:t>
      </w:r>
      <w:r w:rsidRPr="00394FB4">
        <w:rPr>
          <w:rFonts w:ascii="Arial" w:hAnsi="Arial" w:cs="Arial"/>
          <w:spacing w:val="-1"/>
          <w:sz w:val="24"/>
          <w:szCs w:val="24"/>
        </w:rPr>
        <w:t xml:space="preserve">в соответствие с </w:t>
      </w:r>
      <w:r w:rsidR="00384589" w:rsidRPr="00394FB4">
        <w:rPr>
          <w:rFonts w:ascii="Arial" w:hAnsi="Arial" w:cs="Arial"/>
          <w:spacing w:val="-1"/>
          <w:sz w:val="24"/>
          <w:szCs w:val="24"/>
        </w:rPr>
        <w:t>федеральным и региональным зако</w:t>
      </w:r>
      <w:r w:rsidRPr="00394FB4">
        <w:rPr>
          <w:rFonts w:ascii="Arial" w:hAnsi="Arial" w:cs="Arial"/>
          <w:spacing w:val="-1"/>
          <w:sz w:val="24"/>
          <w:szCs w:val="24"/>
        </w:rPr>
        <w:t>нодательство</w:t>
      </w:r>
      <w:r w:rsidR="00384589" w:rsidRPr="00394FB4">
        <w:rPr>
          <w:rFonts w:ascii="Arial" w:hAnsi="Arial" w:cs="Arial"/>
          <w:spacing w:val="-1"/>
          <w:sz w:val="24"/>
          <w:szCs w:val="24"/>
        </w:rPr>
        <w:t xml:space="preserve">м, руководствуясь ст.41 Устава </w:t>
      </w:r>
      <w:r w:rsidRPr="00394FB4">
        <w:rPr>
          <w:rFonts w:ascii="Arial" w:hAnsi="Arial" w:cs="Arial"/>
          <w:spacing w:val="-1"/>
          <w:sz w:val="24"/>
          <w:szCs w:val="24"/>
        </w:rPr>
        <w:t>Харикского муниципального образования</w:t>
      </w:r>
      <w:r w:rsidR="00384589" w:rsidRPr="00394FB4">
        <w:rPr>
          <w:rFonts w:ascii="Arial" w:hAnsi="Arial" w:cs="Arial"/>
          <w:spacing w:val="-1"/>
          <w:sz w:val="24"/>
          <w:szCs w:val="24"/>
        </w:rPr>
        <w:t>, Дума Харикского му</w:t>
      </w:r>
      <w:r w:rsidRPr="00394FB4">
        <w:rPr>
          <w:rFonts w:ascii="Arial" w:hAnsi="Arial" w:cs="Arial"/>
          <w:spacing w:val="-1"/>
          <w:sz w:val="24"/>
          <w:szCs w:val="24"/>
        </w:rPr>
        <w:t>ниципального образования</w:t>
      </w:r>
    </w:p>
    <w:p w14:paraId="3CCCB855" w14:textId="77777777" w:rsidR="005A2E2E" w:rsidRPr="00394FB4" w:rsidRDefault="005A2E2E" w:rsidP="00384589">
      <w:pPr>
        <w:tabs>
          <w:tab w:val="left" w:leader="underscore" w:pos="2179"/>
        </w:tabs>
        <w:jc w:val="both"/>
        <w:rPr>
          <w:rFonts w:ascii="Arial" w:hAnsi="Arial" w:cs="Arial"/>
          <w:spacing w:val="-1"/>
          <w:sz w:val="24"/>
          <w:szCs w:val="24"/>
        </w:rPr>
      </w:pPr>
    </w:p>
    <w:p w14:paraId="14C856BE" w14:textId="77777777" w:rsidR="00552CB3" w:rsidRPr="00394FB4" w:rsidRDefault="00552CB3" w:rsidP="005A2E2E">
      <w:pPr>
        <w:tabs>
          <w:tab w:val="left" w:leader="underscore" w:pos="2179"/>
        </w:tabs>
        <w:ind w:firstLine="709"/>
        <w:jc w:val="center"/>
        <w:rPr>
          <w:rFonts w:ascii="Arial" w:hAnsi="Arial" w:cs="Arial"/>
          <w:b/>
          <w:spacing w:val="-1"/>
          <w:sz w:val="24"/>
          <w:szCs w:val="24"/>
        </w:rPr>
      </w:pPr>
      <w:r w:rsidRPr="00394FB4">
        <w:rPr>
          <w:rFonts w:ascii="Arial" w:hAnsi="Arial" w:cs="Arial"/>
          <w:b/>
          <w:spacing w:val="-1"/>
          <w:sz w:val="24"/>
          <w:szCs w:val="24"/>
        </w:rPr>
        <w:t>РЕШИЛА:</w:t>
      </w:r>
    </w:p>
    <w:p w14:paraId="64B483E6" w14:textId="77777777" w:rsidR="005A2E2E" w:rsidRPr="00394FB4" w:rsidRDefault="005A2E2E" w:rsidP="00384589">
      <w:pPr>
        <w:tabs>
          <w:tab w:val="left" w:leader="underscore" w:pos="2179"/>
        </w:tabs>
        <w:rPr>
          <w:rFonts w:ascii="Arial" w:hAnsi="Arial" w:cs="Arial"/>
          <w:sz w:val="24"/>
          <w:szCs w:val="24"/>
        </w:rPr>
      </w:pPr>
    </w:p>
    <w:p w14:paraId="7C34F654" w14:textId="77777777" w:rsidR="00394FB4" w:rsidRPr="00394FB4" w:rsidRDefault="00FF73DF" w:rsidP="00394FB4">
      <w:pPr>
        <w:pStyle w:val="ConsNormal0"/>
        <w:ind w:firstLine="567"/>
        <w:contextualSpacing/>
        <w:jc w:val="both"/>
        <w:rPr>
          <w:spacing w:val="-1"/>
          <w:sz w:val="24"/>
          <w:szCs w:val="24"/>
        </w:rPr>
      </w:pPr>
      <w:r w:rsidRPr="00394FB4">
        <w:rPr>
          <w:spacing w:val="-1"/>
          <w:sz w:val="24"/>
          <w:szCs w:val="24"/>
        </w:rPr>
        <w:t>1. Внести в Устав Харикского муниципального образования следующие изменения:</w:t>
      </w:r>
    </w:p>
    <w:p w14:paraId="16DAE450"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 xml:space="preserve">1.1. </w:t>
      </w:r>
      <w:r w:rsidRPr="00394FB4">
        <w:rPr>
          <w:b/>
          <w:bCs/>
          <w:snapToGrid w:val="0"/>
          <w:sz w:val="24"/>
          <w:szCs w:val="24"/>
        </w:rPr>
        <w:t xml:space="preserve">Пункт 9 статьи 8 Устава </w:t>
      </w:r>
      <w:r w:rsidRPr="00394FB4">
        <w:rPr>
          <w:snapToGrid w:val="0"/>
          <w:sz w:val="24"/>
          <w:szCs w:val="24"/>
        </w:rPr>
        <w:t>изложить в следующей редакции:</w:t>
      </w:r>
    </w:p>
    <w:p w14:paraId="667584D6"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4575F34A" w14:textId="77777777" w:rsidR="00394FB4" w:rsidRPr="00394FB4" w:rsidRDefault="00394FB4" w:rsidP="00394FB4">
      <w:pPr>
        <w:pStyle w:val="ConsNormal0"/>
        <w:ind w:firstLine="567"/>
        <w:contextualSpacing/>
        <w:jc w:val="both"/>
        <w:rPr>
          <w:b/>
          <w:bCs/>
          <w:snapToGrid w:val="0"/>
          <w:sz w:val="24"/>
          <w:szCs w:val="24"/>
        </w:rPr>
      </w:pPr>
      <w:r w:rsidRPr="00394FB4">
        <w:rPr>
          <w:snapToGrid w:val="0"/>
          <w:sz w:val="24"/>
          <w:szCs w:val="24"/>
        </w:rPr>
        <w:t>1.2</w:t>
      </w:r>
      <w:r w:rsidRPr="00394FB4">
        <w:rPr>
          <w:b/>
          <w:bCs/>
          <w:snapToGrid w:val="0"/>
          <w:sz w:val="24"/>
          <w:szCs w:val="24"/>
        </w:rPr>
        <w:t>. В статье 30 Устава:</w:t>
      </w:r>
    </w:p>
    <w:p w14:paraId="590326C9"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1) часть 2 дополнить пунктом 10.2 следующего содержания:</w:t>
      </w:r>
    </w:p>
    <w:p w14:paraId="68F3E31B"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«10.2) приобретения им статуса иностранного агента;»;</w:t>
      </w:r>
    </w:p>
    <w:p w14:paraId="6F5C66D6"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 xml:space="preserve">1.3. </w:t>
      </w:r>
      <w:r w:rsidRPr="00394FB4">
        <w:rPr>
          <w:b/>
          <w:bCs/>
          <w:snapToGrid w:val="0"/>
          <w:sz w:val="24"/>
          <w:szCs w:val="24"/>
        </w:rPr>
        <w:t>Часть 4 статьи 32 Устава</w:t>
      </w:r>
      <w:r w:rsidRPr="00394FB4">
        <w:rPr>
          <w:bCs/>
          <w:snapToGrid w:val="0"/>
          <w:sz w:val="24"/>
          <w:szCs w:val="24"/>
        </w:rPr>
        <w:t xml:space="preserve"> </w:t>
      </w:r>
      <w:r w:rsidRPr="00394FB4">
        <w:rPr>
          <w:snapToGrid w:val="0"/>
          <w:sz w:val="24"/>
          <w:szCs w:val="24"/>
        </w:rPr>
        <w:t>- исключить.</w:t>
      </w:r>
    </w:p>
    <w:p w14:paraId="46E20C63"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1.4. Дополнить Устав статьей 32.1 следующего содержания:</w:t>
      </w:r>
    </w:p>
    <w:p w14:paraId="69021A7D" w14:textId="77777777" w:rsidR="00394FB4" w:rsidRPr="00394FB4" w:rsidRDefault="00394FB4" w:rsidP="00394FB4">
      <w:pPr>
        <w:pStyle w:val="ConsNormal0"/>
        <w:ind w:firstLine="567"/>
        <w:contextualSpacing/>
        <w:jc w:val="both"/>
        <w:rPr>
          <w:b/>
          <w:bCs/>
          <w:snapToGrid w:val="0"/>
          <w:sz w:val="24"/>
          <w:szCs w:val="24"/>
        </w:rPr>
      </w:pPr>
      <w:r>
        <w:rPr>
          <w:b/>
          <w:bCs/>
          <w:snapToGrid w:val="0"/>
          <w:sz w:val="24"/>
          <w:szCs w:val="24"/>
        </w:rPr>
        <w:t xml:space="preserve">«Статья 32.1. </w:t>
      </w:r>
      <w:r w:rsidRPr="00394FB4">
        <w:rPr>
          <w:b/>
          <w:bCs/>
          <w:snapToGrid w:val="0"/>
          <w:sz w:val="24"/>
          <w:szCs w:val="24"/>
        </w:rPr>
        <w:t>Временное исполн</w:t>
      </w:r>
      <w:r>
        <w:rPr>
          <w:b/>
          <w:bCs/>
          <w:snapToGrid w:val="0"/>
          <w:sz w:val="24"/>
          <w:szCs w:val="24"/>
        </w:rPr>
        <w:t>ение полномочий Главы Поселения</w:t>
      </w:r>
    </w:p>
    <w:p w14:paraId="10BF162A"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snapToGrid w:val="0"/>
          <w:sz w:val="24"/>
          <w:szCs w:val="24"/>
        </w:rPr>
        <w:t>главный специалист</w:t>
      </w:r>
      <w:r w:rsidRPr="00394FB4">
        <w:rPr>
          <w:snapToGrid w:val="0"/>
          <w:sz w:val="24"/>
          <w:szCs w:val="24"/>
        </w:rPr>
        <w:t xml:space="preserve"> Администрации Поселения. В случае, если указанный </w:t>
      </w:r>
      <w:r>
        <w:rPr>
          <w:snapToGrid w:val="0"/>
          <w:sz w:val="24"/>
          <w:szCs w:val="24"/>
        </w:rPr>
        <w:t>главный специалист</w:t>
      </w:r>
      <w:r w:rsidRPr="00394FB4">
        <w:rPr>
          <w:snapToGrid w:val="0"/>
          <w:sz w:val="24"/>
          <w:szCs w:val="24"/>
        </w:rPr>
        <w:t xml:space="preserve">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законодательством, не может временно исполнять полномочия Главы Поселения, полномочия Главы Поселения временно исполняет ведущий специалист Администрации Поселения.</w:t>
      </w:r>
    </w:p>
    <w:p w14:paraId="0DC1FA30"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2.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должностное лицо Администрации Поселения, определенное правовым актом Главы Поселения.</w:t>
      </w:r>
      <w:r>
        <w:rPr>
          <w:snapToGrid w:val="0"/>
          <w:sz w:val="24"/>
          <w:szCs w:val="24"/>
        </w:rPr>
        <w:t>»;</w:t>
      </w:r>
    </w:p>
    <w:p w14:paraId="65A7CE5D"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 xml:space="preserve">1.5. </w:t>
      </w:r>
      <w:r w:rsidRPr="00394FB4">
        <w:rPr>
          <w:b/>
          <w:bCs/>
          <w:snapToGrid w:val="0"/>
          <w:sz w:val="24"/>
          <w:szCs w:val="24"/>
        </w:rPr>
        <w:t xml:space="preserve">Пункт 8 части 6 статьи 36 Устава </w:t>
      </w:r>
      <w:r w:rsidRPr="00394FB4">
        <w:rPr>
          <w:snapToGrid w:val="0"/>
          <w:sz w:val="24"/>
          <w:szCs w:val="24"/>
        </w:rPr>
        <w:t>изложить в следующей редакции:</w:t>
      </w:r>
    </w:p>
    <w:p w14:paraId="71A4B833"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573B6460" w14:textId="77777777"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 xml:space="preserve">1.6. </w:t>
      </w:r>
      <w:r w:rsidRPr="00394FB4">
        <w:rPr>
          <w:b/>
          <w:snapToGrid w:val="0"/>
          <w:sz w:val="24"/>
          <w:szCs w:val="24"/>
        </w:rPr>
        <w:t>Абзац 3</w:t>
      </w:r>
      <w:r w:rsidRPr="00394FB4">
        <w:rPr>
          <w:snapToGrid w:val="0"/>
          <w:sz w:val="24"/>
          <w:szCs w:val="24"/>
        </w:rPr>
        <w:t xml:space="preserve"> </w:t>
      </w:r>
      <w:r w:rsidRPr="00394FB4">
        <w:rPr>
          <w:b/>
          <w:bCs/>
          <w:snapToGrid w:val="0"/>
          <w:sz w:val="24"/>
          <w:szCs w:val="24"/>
        </w:rPr>
        <w:t>части 6 статьи 4</w:t>
      </w:r>
      <w:r>
        <w:rPr>
          <w:b/>
          <w:bCs/>
          <w:snapToGrid w:val="0"/>
          <w:sz w:val="24"/>
          <w:szCs w:val="24"/>
        </w:rPr>
        <w:t>4</w:t>
      </w:r>
      <w:r w:rsidRPr="00394FB4">
        <w:rPr>
          <w:b/>
          <w:bCs/>
          <w:snapToGrid w:val="0"/>
          <w:sz w:val="24"/>
          <w:szCs w:val="24"/>
        </w:rPr>
        <w:t xml:space="preserve"> Устава </w:t>
      </w:r>
      <w:r w:rsidRPr="00394FB4">
        <w:rPr>
          <w:snapToGrid w:val="0"/>
          <w:sz w:val="24"/>
          <w:szCs w:val="24"/>
        </w:rPr>
        <w:t>изложить в следующей редакции:</w:t>
      </w:r>
    </w:p>
    <w:p w14:paraId="1C86ADCA" w14:textId="122E821A" w:rsidR="00394FB4" w:rsidRDefault="00394FB4" w:rsidP="00394FB4">
      <w:pPr>
        <w:pStyle w:val="ConsNormal0"/>
        <w:ind w:firstLine="567"/>
        <w:contextualSpacing/>
        <w:jc w:val="both"/>
        <w:rPr>
          <w:snapToGrid w:val="0"/>
          <w:sz w:val="24"/>
          <w:szCs w:val="24"/>
        </w:rPr>
      </w:pPr>
      <w:r w:rsidRPr="00394FB4">
        <w:rPr>
          <w:snapToGrid w:val="0"/>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Pr="00394FB4">
        <w:rPr>
          <w:snapToGrid w:val="0"/>
          <w:sz w:val="24"/>
          <w:szCs w:val="24"/>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1D41D792" w14:textId="768796ED" w:rsidR="00952314" w:rsidRPr="00952314" w:rsidRDefault="00952314" w:rsidP="00394FB4">
      <w:pPr>
        <w:pStyle w:val="ConsNormal0"/>
        <w:ind w:firstLine="567"/>
        <w:contextualSpacing/>
        <w:jc w:val="both"/>
        <w:rPr>
          <w:snapToGrid w:val="0"/>
          <w:sz w:val="24"/>
          <w:szCs w:val="24"/>
        </w:rPr>
      </w:pPr>
      <w:r>
        <w:rPr>
          <w:snapToGrid w:val="0"/>
          <w:sz w:val="24"/>
          <w:szCs w:val="24"/>
        </w:rPr>
        <w:t xml:space="preserve">1.8. </w:t>
      </w:r>
      <w:r>
        <w:rPr>
          <w:b/>
          <w:bCs/>
          <w:snapToGrid w:val="0"/>
          <w:sz w:val="24"/>
          <w:szCs w:val="24"/>
        </w:rPr>
        <w:t xml:space="preserve">В статье 61 Устава </w:t>
      </w:r>
      <w:r w:rsidRPr="00952314">
        <w:rPr>
          <w:snapToGrid w:val="0"/>
          <w:sz w:val="24"/>
          <w:szCs w:val="24"/>
        </w:rPr>
        <w:t xml:space="preserve">слово </w:t>
      </w:r>
      <w:r>
        <w:rPr>
          <w:snapToGrid w:val="0"/>
          <w:sz w:val="24"/>
          <w:szCs w:val="24"/>
        </w:rPr>
        <w:t>«установлению» заменить на «введению»;</w:t>
      </w:r>
    </w:p>
    <w:p w14:paraId="75C5DBF9" w14:textId="40D9D472"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1.</w:t>
      </w:r>
      <w:r w:rsidR="00952314">
        <w:rPr>
          <w:snapToGrid w:val="0"/>
          <w:sz w:val="24"/>
          <w:szCs w:val="24"/>
        </w:rPr>
        <w:t>8</w:t>
      </w:r>
      <w:r w:rsidRPr="00394FB4">
        <w:rPr>
          <w:snapToGrid w:val="0"/>
          <w:sz w:val="24"/>
          <w:szCs w:val="24"/>
        </w:rPr>
        <w:t xml:space="preserve">. </w:t>
      </w:r>
      <w:r w:rsidRPr="00394FB4">
        <w:rPr>
          <w:b/>
          <w:snapToGrid w:val="0"/>
          <w:sz w:val="24"/>
          <w:szCs w:val="24"/>
        </w:rPr>
        <w:t>Статью 6</w:t>
      </w:r>
      <w:r>
        <w:rPr>
          <w:b/>
          <w:snapToGrid w:val="0"/>
          <w:sz w:val="24"/>
          <w:szCs w:val="24"/>
        </w:rPr>
        <w:t>7</w:t>
      </w:r>
      <w:r w:rsidRPr="00394FB4">
        <w:rPr>
          <w:b/>
          <w:snapToGrid w:val="0"/>
          <w:sz w:val="24"/>
          <w:szCs w:val="24"/>
        </w:rPr>
        <w:t xml:space="preserve"> Устава</w:t>
      </w:r>
      <w:r w:rsidRPr="00394FB4">
        <w:rPr>
          <w:snapToGrid w:val="0"/>
          <w:sz w:val="24"/>
          <w:szCs w:val="24"/>
        </w:rPr>
        <w:t xml:space="preserve"> изложить в следующей редакции:</w:t>
      </w:r>
    </w:p>
    <w:p w14:paraId="4294C523" w14:textId="77777777" w:rsidR="00394FB4" w:rsidRPr="00394FB4" w:rsidRDefault="00394FB4" w:rsidP="00394FB4">
      <w:pPr>
        <w:pStyle w:val="ConsNormal0"/>
        <w:ind w:firstLine="567"/>
        <w:contextualSpacing/>
        <w:jc w:val="both"/>
        <w:rPr>
          <w:bCs/>
          <w:sz w:val="24"/>
          <w:szCs w:val="24"/>
        </w:rPr>
      </w:pPr>
      <w:r w:rsidRPr="00394FB4">
        <w:rPr>
          <w:sz w:val="24"/>
          <w:szCs w:val="24"/>
        </w:rPr>
        <w:t>«</w:t>
      </w:r>
      <w:r w:rsidRPr="00394FB4">
        <w:rPr>
          <w:bCs/>
          <w:sz w:val="24"/>
          <w:szCs w:val="24"/>
        </w:rPr>
        <w:t>Статья 6</w:t>
      </w:r>
      <w:r>
        <w:rPr>
          <w:bCs/>
          <w:sz w:val="24"/>
          <w:szCs w:val="24"/>
        </w:rPr>
        <w:t>7</w:t>
      </w:r>
      <w:r w:rsidRPr="00394FB4">
        <w:rPr>
          <w:bCs/>
          <w:sz w:val="24"/>
          <w:szCs w:val="24"/>
        </w:rPr>
        <w:t>. Формы межмуниципального сотрудничества</w:t>
      </w:r>
    </w:p>
    <w:p w14:paraId="605B95EC" w14:textId="77777777" w:rsidR="00394FB4" w:rsidRPr="00394FB4" w:rsidRDefault="00394FB4" w:rsidP="00394FB4">
      <w:pPr>
        <w:pStyle w:val="ConsNormal0"/>
        <w:ind w:firstLine="567"/>
        <w:contextualSpacing/>
        <w:jc w:val="both"/>
        <w:rPr>
          <w:sz w:val="24"/>
          <w:szCs w:val="24"/>
        </w:rPr>
      </w:pPr>
      <w:r w:rsidRPr="00394FB4">
        <w:rPr>
          <w:sz w:val="24"/>
          <w:szCs w:val="24"/>
        </w:rPr>
        <w:t>1. Межмуниципальное сотрудничество осуществляется в следующих формах:</w:t>
      </w:r>
    </w:p>
    <w:p w14:paraId="34936024" w14:textId="77777777" w:rsidR="00394FB4" w:rsidRPr="00394FB4" w:rsidRDefault="00394FB4" w:rsidP="00394FB4">
      <w:pPr>
        <w:pStyle w:val="ConsNormal0"/>
        <w:ind w:firstLine="567"/>
        <w:contextualSpacing/>
        <w:jc w:val="both"/>
        <w:rPr>
          <w:sz w:val="24"/>
          <w:szCs w:val="24"/>
        </w:rPr>
      </w:pPr>
      <w:r w:rsidRPr="00394FB4">
        <w:rPr>
          <w:sz w:val="24"/>
          <w:szCs w:val="24"/>
        </w:rPr>
        <w:t>1) членство муниципальных образований в объединениях муниципальных образований;</w:t>
      </w:r>
    </w:p>
    <w:p w14:paraId="14DC2404" w14:textId="77777777" w:rsidR="00394FB4" w:rsidRPr="00394FB4" w:rsidRDefault="00394FB4" w:rsidP="00394FB4">
      <w:pPr>
        <w:pStyle w:val="ConsNormal0"/>
        <w:ind w:firstLine="567"/>
        <w:contextualSpacing/>
        <w:jc w:val="both"/>
        <w:rPr>
          <w:sz w:val="24"/>
          <w:szCs w:val="24"/>
        </w:rPr>
      </w:pPr>
      <w:r w:rsidRPr="00394FB4">
        <w:rPr>
          <w:sz w:val="24"/>
          <w:szCs w:val="24"/>
        </w:rPr>
        <w:t>2) учреждение межмуниципальных хозяйственных обществ, межмуниципального печатного средства массовой информации и сетевого издания;</w:t>
      </w:r>
    </w:p>
    <w:p w14:paraId="5C5E663F" w14:textId="77777777" w:rsidR="00394FB4" w:rsidRPr="00394FB4" w:rsidRDefault="00394FB4" w:rsidP="00394FB4">
      <w:pPr>
        <w:pStyle w:val="ConsNormal0"/>
        <w:ind w:firstLine="567"/>
        <w:contextualSpacing/>
        <w:jc w:val="both"/>
        <w:rPr>
          <w:sz w:val="24"/>
          <w:szCs w:val="24"/>
        </w:rPr>
      </w:pPr>
      <w:r w:rsidRPr="00394FB4">
        <w:rPr>
          <w:sz w:val="24"/>
          <w:szCs w:val="24"/>
        </w:rPr>
        <w:t>3) учреждение муниципальными образованиями некоммерческих организаций;</w:t>
      </w:r>
    </w:p>
    <w:p w14:paraId="2C8572F4" w14:textId="77777777" w:rsidR="00394FB4" w:rsidRPr="00394FB4" w:rsidRDefault="00394FB4" w:rsidP="00394FB4">
      <w:pPr>
        <w:pStyle w:val="ConsNormal0"/>
        <w:ind w:firstLine="567"/>
        <w:contextualSpacing/>
        <w:jc w:val="both"/>
        <w:rPr>
          <w:sz w:val="24"/>
          <w:szCs w:val="24"/>
        </w:rPr>
      </w:pPr>
      <w:r w:rsidRPr="00394FB4">
        <w:rPr>
          <w:sz w:val="24"/>
          <w:szCs w:val="24"/>
        </w:rPr>
        <w:t>4) заключение договоров и соглашений;</w:t>
      </w:r>
    </w:p>
    <w:p w14:paraId="1697BBFB" w14:textId="77777777" w:rsidR="00394FB4" w:rsidRPr="00394FB4" w:rsidRDefault="00394FB4" w:rsidP="00394FB4">
      <w:pPr>
        <w:pStyle w:val="ConsNormal0"/>
        <w:ind w:firstLine="567"/>
        <w:contextualSpacing/>
        <w:jc w:val="both"/>
        <w:rPr>
          <w:sz w:val="24"/>
          <w:szCs w:val="24"/>
        </w:rPr>
      </w:pPr>
      <w:r w:rsidRPr="00394FB4">
        <w:rPr>
          <w:sz w:val="24"/>
          <w:szCs w:val="24"/>
        </w:rPr>
        <w:t>5) организация взаимодействия советов муниципальных образований субъектов Российской Федерации.</w:t>
      </w:r>
    </w:p>
    <w:p w14:paraId="56134EA5" w14:textId="77777777" w:rsidR="00394FB4" w:rsidRPr="00394FB4" w:rsidRDefault="00394FB4" w:rsidP="00394FB4">
      <w:pPr>
        <w:pStyle w:val="ConsNormal0"/>
        <w:ind w:firstLine="567"/>
        <w:contextualSpacing/>
        <w:jc w:val="both"/>
        <w:rPr>
          <w:sz w:val="24"/>
          <w:szCs w:val="24"/>
        </w:rPr>
      </w:pPr>
      <w:r w:rsidRPr="00394FB4">
        <w:rPr>
          <w:sz w:val="24"/>
          <w:szCs w:val="24"/>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14:paraId="3DBCEE34" w14:textId="4DE502D4" w:rsidR="00394FB4" w:rsidRPr="00394FB4" w:rsidRDefault="00394FB4" w:rsidP="00394FB4">
      <w:pPr>
        <w:pStyle w:val="ConsNormal0"/>
        <w:ind w:firstLine="567"/>
        <w:contextualSpacing/>
        <w:jc w:val="both"/>
        <w:rPr>
          <w:snapToGrid w:val="0"/>
          <w:sz w:val="24"/>
          <w:szCs w:val="24"/>
        </w:rPr>
      </w:pPr>
      <w:r w:rsidRPr="00394FB4">
        <w:rPr>
          <w:snapToGrid w:val="0"/>
          <w:sz w:val="24"/>
          <w:szCs w:val="24"/>
        </w:rPr>
        <w:t>1.</w:t>
      </w:r>
      <w:r w:rsidR="00952314">
        <w:rPr>
          <w:snapToGrid w:val="0"/>
          <w:sz w:val="24"/>
          <w:szCs w:val="24"/>
        </w:rPr>
        <w:t>9</w:t>
      </w:r>
      <w:bookmarkStart w:id="0" w:name="_GoBack"/>
      <w:bookmarkEnd w:id="0"/>
      <w:r w:rsidRPr="00394FB4">
        <w:rPr>
          <w:snapToGrid w:val="0"/>
          <w:sz w:val="24"/>
          <w:szCs w:val="24"/>
        </w:rPr>
        <w:t xml:space="preserve">. </w:t>
      </w:r>
      <w:r w:rsidRPr="00394FB4">
        <w:rPr>
          <w:b/>
          <w:bCs/>
          <w:snapToGrid w:val="0"/>
          <w:sz w:val="24"/>
          <w:szCs w:val="24"/>
        </w:rPr>
        <w:t>Часть 2 статьи 7</w:t>
      </w:r>
      <w:r>
        <w:rPr>
          <w:b/>
          <w:bCs/>
          <w:snapToGrid w:val="0"/>
          <w:sz w:val="24"/>
          <w:szCs w:val="24"/>
        </w:rPr>
        <w:t>2</w:t>
      </w:r>
      <w:r w:rsidRPr="00394FB4">
        <w:rPr>
          <w:b/>
          <w:bCs/>
          <w:snapToGrid w:val="0"/>
          <w:sz w:val="24"/>
          <w:szCs w:val="24"/>
        </w:rPr>
        <w:t xml:space="preserve"> Устава</w:t>
      </w:r>
      <w:r w:rsidRPr="00394FB4">
        <w:rPr>
          <w:snapToGrid w:val="0"/>
          <w:sz w:val="24"/>
          <w:szCs w:val="24"/>
        </w:rPr>
        <w:t xml:space="preserve"> дополнить пунктом 4.1 следующего содержания:</w:t>
      </w:r>
    </w:p>
    <w:p w14:paraId="140B07B3" w14:textId="77777777" w:rsidR="001F799A" w:rsidRPr="00394FB4" w:rsidRDefault="00394FB4" w:rsidP="00394FB4">
      <w:pPr>
        <w:pStyle w:val="ConsNormal0"/>
        <w:ind w:firstLine="567"/>
        <w:contextualSpacing/>
        <w:jc w:val="both"/>
        <w:rPr>
          <w:spacing w:val="-1"/>
          <w:sz w:val="24"/>
          <w:szCs w:val="24"/>
        </w:rPr>
      </w:pPr>
      <w:r w:rsidRPr="00394FB4">
        <w:rPr>
          <w:snapToGrid w:val="0"/>
          <w:sz w:val="24"/>
          <w:szCs w:val="24"/>
        </w:rPr>
        <w:t>«4.1) приобретение им статуса иностранного агента;».</w:t>
      </w:r>
    </w:p>
    <w:p w14:paraId="06332A75" w14:textId="77777777" w:rsidR="00384589" w:rsidRPr="00394FB4" w:rsidRDefault="00384589" w:rsidP="001F799A">
      <w:pPr>
        <w:pStyle w:val="ConsNormal0"/>
        <w:ind w:firstLine="567"/>
        <w:contextualSpacing/>
        <w:jc w:val="both"/>
        <w:rPr>
          <w:spacing w:val="-1"/>
          <w:sz w:val="24"/>
          <w:szCs w:val="24"/>
        </w:rPr>
      </w:pPr>
    </w:p>
    <w:p w14:paraId="73F08877" w14:textId="77777777" w:rsidR="00765907" w:rsidRPr="00394FB4" w:rsidRDefault="00765907" w:rsidP="001F799A">
      <w:pPr>
        <w:pStyle w:val="ConsNormal0"/>
        <w:ind w:firstLine="567"/>
        <w:contextualSpacing/>
        <w:jc w:val="both"/>
        <w:rPr>
          <w:sz w:val="24"/>
          <w:szCs w:val="24"/>
        </w:rPr>
      </w:pPr>
      <w:r w:rsidRPr="00394FB4">
        <w:rPr>
          <w:sz w:val="24"/>
          <w:szCs w:val="24"/>
        </w:rPr>
        <w:t>2. В порядке, установленном Федеральным законом от 21.07.2005</w:t>
      </w:r>
      <w:r w:rsidR="003A72CD" w:rsidRPr="00394FB4">
        <w:rPr>
          <w:sz w:val="24"/>
          <w:szCs w:val="24"/>
        </w:rPr>
        <w:t xml:space="preserve"> года</w:t>
      </w:r>
      <w:r w:rsidRPr="00394FB4">
        <w:rPr>
          <w:sz w:val="24"/>
          <w:szCs w:val="24"/>
        </w:rPr>
        <w:t xml:space="preserve"> №97-ФЗ «О государственной регистрации Уставов муниципальных образований», предоставить муниципальный правовой акт о внесении изменении в Устав Харикского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r w:rsidR="00624C62" w:rsidRPr="00394FB4">
        <w:rPr>
          <w:spacing w:val="3"/>
          <w:sz w:val="24"/>
          <w:szCs w:val="24"/>
        </w:rPr>
        <w:t>со дня его принятия</w:t>
      </w:r>
      <w:r w:rsidRPr="00394FB4">
        <w:rPr>
          <w:sz w:val="24"/>
          <w:szCs w:val="24"/>
        </w:rPr>
        <w:t xml:space="preserve">. </w:t>
      </w:r>
    </w:p>
    <w:p w14:paraId="6DB045BF" w14:textId="77777777" w:rsidR="00765907" w:rsidRPr="00394FB4" w:rsidRDefault="00765907" w:rsidP="005A2E2E">
      <w:pPr>
        <w:pStyle w:val="ConsNormal0"/>
        <w:ind w:firstLine="567"/>
        <w:contextualSpacing/>
        <w:jc w:val="both"/>
        <w:rPr>
          <w:sz w:val="24"/>
          <w:szCs w:val="24"/>
        </w:rPr>
      </w:pPr>
      <w:r w:rsidRPr="00394FB4">
        <w:rPr>
          <w:sz w:val="24"/>
          <w:szCs w:val="24"/>
        </w:rPr>
        <w:t xml:space="preserve">3. Главе Харикского муниципального образования опубликовать муниципальный правовой акт </w:t>
      </w:r>
      <w:r w:rsidR="00624C62" w:rsidRPr="00394FB4">
        <w:rPr>
          <w:sz w:val="24"/>
          <w:szCs w:val="24"/>
        </w:rPr>
        <w:t>Харик</w:t>
      </w:r>
      <w:r w:rsidRPr="00394FB4">
        <w:rPr>
          <w:sz w:val="24"/>
          <w:szCs w:val="24"/>
        </w:rPr>
        <w:t>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Харикского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14:paraId="1E70AECB" w14:textId="77777777" w:rsidR="00765907" w:rsidRPr="00394FB4" w:rsidRDefault="00765907" w:rsidP="005A2E2E">
      <w:pPr>
        <w:pStyle w:val="ConsNormal0"/>
        <w:ind w:firstLine="567"/>
        <w:contextualSpacing/>
        <w:jc w:val="both"/>
        <w:rPr>
          <w:sz w:val="24"/>
          <w:szCs w:val="24"/>
        </w:rPr>
      </w:pPr>
      <w:r w:rsidRPr="00394FB4">
        <w:rPr>
          <w:sz w:val="24"/>
          <w:szCs w:val="24"/>
        </w:rPr>
        <w:t>4. Настоящее решение вступает в силу после государственной регистрации и опубликования в «Муниципальном вестнике».</w:t>
      </w:r>
    </w:p>
    <w:p w14:paraId="63EE65B4" w14:textId="77777777" w:rsidR="001A7C59" w:rsidRPr="00394FB4" w:rsidRDefault="001A7C59" w:rsidP="005A2E2E">
      <w:pPr>
        <w:pStyle w:val="a1"/>
        <w:tabs>
          <w:tab w:val="right" w:leader="underscore" w:pos="3866"/>
          <w:tab w:val="right" w:pos="5271"/>
          <w:tab w:val="right" w:leader="underscore" w:pos="9808"/>
        </w:tabs>
        <w:spacing w:after="0" w:line="240" w:lineRule="auto"/>
        <w:rPr>
          <w:rFonts w:ascii="Arial" w:hAnsi="Arial" w:cs="Arial"/>
          <w:sz w:val="24"/>
          <w:szCs w:val="24"/>
        </w:rPr>
      </w:pPr>
    </w:p>
    <w:p w14:paraId="4BC0A0ED" w14:textId="77777777" w:rsidR="001A7C59" w:rsidRPr="00394FB4" w:rsidRDefault="001A7C59" w:rsidP="005A2E2E">
      <w:pPr>
        <w:pStyle w:val="a1"/>
        <w:tabs>
          <w:tab w:val="right" w:leader="underscore" w:pos="3866"/>
          <w:tab w:val="right" w:pos="5271"/>
          <w:tab w:val="right" w:leader="underscore" w:pos="9808"/>
        </w:tabs>
        <w:spacing w:after="0" w:line="240" w:lineRule="auto"/>
        <w:rPr>
          <w:rFonts w:ascii="Arial" w:hAnsi="Arial" w:cs="Arial"/>
          <w:sz w:val="24"/>
          <w:szCs w:val="24"/>
        </w:rPr>
      </w:pPr>
    </w:p>
    <w:p w14:paraId="37EA8B93" w14:textId="77777777" w:rsidR="00384589" w:rsidRPr="00394FB4" w:rsidRDefault="00384589" w:rsidP="005A2E2E">
      <w:pPr>
        <w:pStyle w:val="a1"/>
        <w:tabs>
          <w:tab w:val="right" w:leader="underscore" w:pos="3866"/>
          <w:tab w:val="right" w:pos="5271"/>
          <w:tab w:val="right" w:leader="underscore" w:pos="9808"/>
        </w:tabs>
        <w:spacing w:after="0" w:line="240" w:lineRule="auto"/>
        <w:rPr>
          <w:rFonts w:ascii="Arial" w:hAnsi="Arial" w:cs="Arial"/>
          <w:sz w:val="24"/>
          <w:szCs w:val="24"/>
        </w:rPr>
      </w:pPr>
    </w:p>
    <w:p w14:paraId="3BF95A53" w14:textId="77777777" w:rsidR="00765907" w:rsidRPr="00394FB4" w:rsidRDefault="00765907" w:rsidP="005A2E2E">
      <w:pPr>
        <w:pStyle w:val="a1"/>
        <w:tabs>
          <w:tab w:val="right" w:leader="underscore" w:pos="3866"/>
          <w:tab w:val="right" w:pos="5271"/>
          <w:tab w:val="right" w:leader="underscore" w:pos="9808"/>
        </w:tabs>
        <w:spacing w:after="0" w:line="240" w:lineRule="auto"/>
        <w:rPr>
          <w:rStyle w:val="a9"/>
          <w:rFonts w:ascii="Arial" w:hAnsi="Arial" w:cs="Arial"/>
          <w:color w:val="000000"/>
          <w:sz w:val="24"/>
          <w:szCs w:val="24"/>
        </w:rPr>
      </w:pPr>
      <w:r w:rsidRPr="00394FB4">
        <w:rPr>
          <w:rStyle w:val="a9"/>
          <w:rFonts w:ascii="Arial" w:hAnsi="Arial" w:cs="Arial"/>
          <w:color w:val="000000"/>
          <w:sz w:val="24"/>
          <w:szCs w:val="24"/>
        </w:rPr>
        <w:t xml:space="preserve">Председатель Думы, </w:t>
      </w:r>
    </w:p>
    <w:p w14:paraId="680AE669" w14:textId="77777777" w:rsidR="00765907" w:rsidRPr="00394FB4" w:rsidRDefault="00765907" w:rsidP="005A2E2E">
      <w:pPr>
        <w:pStyle w:val="a1"/>
        <w:tabs>
          <w:tab w:val="right" w:leader="underscore" w:pos="3866"/>
          <w:tab w:val="right" w:pos="5271"/>
          <w:tab w:val="right" w:leader="underscore" w:pos="9808"/>
        </w:tabs>
        <w:spacing w:after="0" w:line="240" w:lineRule="auto"/>
        <w:rPr>
          <w:rFonts w:ascii="Arial" w:hAnsi="Arial" w:cs="Arial"/>
          <w:sz w:val="24"/>
          <w:szCs w:val="24"/>
        </w:rPr>
      </w:pPr>
      <w:r w:rsidRPr="00394FB4">
        <w:rPr>
          <w:rStyle w:val="a9"/>
          <w:rFonts w:ascii="Arial" w:hAnsi="Arial" w:cs="Arial"/>
          <w:color w:val="000000"/>
          <w:sz w:val="24"/>
          <w:szCs w:val="24"/>
        </w:rPr>
        <w:t xml:space="preserve">Глава </w:t>
      </w:r>
      <w:proofErr w:type="spellStart"/>
      <w:r w:rsidRPr="00394FB4">
        <w:rPr>
          <w:rStyle w:val="a9"/>
          <w:rFonts w:ascii="Arial" w:hAnsi="Arial" w:cs="Arial"/>
          <w:color w:val="000000"/>
          <w:sz w:val="24"/>
          <w:szCs w:val="24"/>
        </w:rPr>
        <w:t>Харикско</w:t>
      </w:r>
      <w:r w:rsidR="00394FB4" w:rsidRPr="00394FB4">
        <w:rPr>
          <w:rStyle w:val="a9"/>
          <w:rFonts w:ascii="Arial" w:hAnsi="Arial" w:cs="Arial"/>
          <w:color w:val="000000"/>
          <w:sz w:val="24"/>
          <w:szCs w:val="24"/>
        </w:rPr>
        <w:t>го</w:t>
      </w:r>
      <w:proofErr w:type="spellEnd"/>
      <w:r w:rsidR="00394FB4" w:rsidRPr="00394FB4">
        <w:rPr>
          <w:rStyle w:val="a9"/>
          <w:rFonts w:ascii="Arial" w:hAnsi="Arial" w:cs="Arial"/>
          <w:color w:val="000000"/>
          <w:sz w:val="24"/>
          <w:szCs w:val="24"/>
        </w:rPr>
        <w:t xml:space="preserve"> муниципального образования</w:t>
      </w:r>
    </w:p>
    <w:sectPr w:rsidR="00765907" w:rsidRPr="00394FB4" w:rsidSect="00F424A2">
      <w:pgSz w:w="11906" w:h="16838"/>
      <w:pgMar w:top="426" w:right="849" w:bottom="709"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ohit Devanagari">
    <w:altName w:val="Times New Roman"/>
    <w:charset w:val="01"/>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a"/>
      <w:lvlText w:val=""/>
      <w:lvlJc w:val="left"/>
      <w:pPr>
        <w:tabs>
          <w:tab w:val="num" w:pos="709"/>
        </w:tabs>
        <w:ind w:left="709" w:hanging="284"/>
      </w:pPr>
      <w:rPr>
        <w:rFonts w:ascii="Symbol" w:hAnsi="Symbol" w:cs="Symbol"/>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9B"/>
    <w:rsid w:val="0011010C"/>
    <w:rsid w:val="00120301"/>
    <w:rsid w:val="00164AB9"/>
    <w:rsid w:val="001A7C59"/>
    <w:rsid w:val="001F799A"/>
    <w:rsid w:val="00291CDA"/>
    <w:rsid w:val="002A549E"/>
    <w:rsid w:val="002C7888"/>
    <w:rsid w:val="0035646F"/>
    <w:rsid w:val="00384589"/>
    <w:rsid w:val="00394FB4"/>
    <w:rsid w:val="003A72CD"/>
    <w:rsid w:val="003D3003"/>
    <w:rsid w:val="0043222A"/>
    <w:rsid w:val="00462D0E"/>
    <w:rsid w:val="00477B78"/>
    <w:rsid w:val="004E7E48"/>
    <w:rsid w:val="00502CFC"/>
    <w:rsid w:val="00552220"/>
    <w:rsid w:val="00552CB3"/>
    <w:rsid w:val="005A2E2E"/>
    <w:rsid w:val="00624C62"/>
    <w:rsid w:val="00645BF1"/>
    <w:rsid w:val="006F6202"/>
    <w:rsid w:val="00765907"/>
    <w:rsid w:val="00797C2C"/>
    <w:rsid w:val="00797F9F"/>
    <w:rsid w:val="00861918"/>
    <w:rsid w:val="00881789"/>
    <w:rsid w:val="008A169B"/>
    <w:rsid w:val="008D3A05"/>
    <w:rsid w:val="008D3CA0"/>
    <w:rsid w:val="009322DC"/>
    <w:rsid w:val="00952314"/>
    <w:rsid w:val="009770C2"/>
    <w:rsid w:val="00996131"/>
    <w:rsid w:val="00A25407"/>
    <w:rsid w:val="00AE4CEB"/>
    <w:rsid w:val="00AF496C"/>
    <w:rsid w:val="00B063ED"/>
    <w:rsid w:val="00B11BB7"/>
    <w:rsid w:val="00BE64CE"/>
    <w:rsid w:val="00BE679E"/>
    <w:rsid w:val="00C01B75"/>
    <w:rsid w:val="00C17AC3"/>
    <w:rsid w:val="00C2003B"/>
    <w:rsid w:val="00CA6E3B"/>
    <w:rsid w:val="00D92675"/>
    <w:rsid w:val="00E85A0F"/>
    <w:rsid w:val="00E94922"/>
    <w:rsid w:val="00EE52EC"/>
    <w:rsid w:val="00F153E3"/>
    <w:rsid w:val="00F424A2"/>
    <w:rsid w:val="00FF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C9CCCC"/>
  <w15:docId w15:val="{ADDEE1CA-CA94-4FD0-8B88-C2639156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1BB7"/>
    <w:pPr>
      <w:suppressAutoHyphens/>
    </w:pPr>
    <w:rPr>
      <w:lang w:eastAsia="zh-CN"/>
    </w:rPr>
  </w:style>
  <w:style w:type="paragraph" w:styleId="4">
    <w:name w:val="heading 4"/>
    <w:basedOn w:val="a0"/>
    <w:next w:val="a1"/>
    <w:qFormat/>
    <w:rsid w:val="00B11BB7"/>
    <w:pPr>
      <w:numPr>
        <w:ilvl w:val="3"/>
        <w:numId w:val="1"/>
      </w:numPr>
      <w:ind w:firstLine="567"/>
      <w:jc w:val="both"/>
      <w:outlineLvl w:val="3"/>
    </w:pPr>
    <w:rPr>
      <w:rFonts w:ascii="Arial" w:hAnsi="Arial" w:cs="Arial"/>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11BB7"/>
  </w:style>
  <w:style w:type="character" w:customStyle="1" w:styleId="WW8Num1z1">
    <w:name w:val="WW8Num1z1"/>
    <w:rsid w:val="00B11BB7"/>
  </w:style>
  <w:style w:type="character" w:customStyle="1" w:styleId="WW8Num1z2">
    <w:name w:val="WW8Num1z2"/>
    <w:rsid w:val="00B11BB7"/>
  </w:style>
  <w:style w:type="character" w:customStyle="1" w:styleId="WW8Num1z3">
    <w:name w:val="WW8Num1z3"/>
    <w:rsid w:val="00B11BB7"/>
  </w:style>
  <w:style w:type="character" w:customStyle="1" w:styleId="WW8Num1z4">
    <w:name w:val="WW8Num1z4"/>
    <w:rsid w:val="00B11BB7"/>
  </w:style>
  <w:style w:type="character" w:customStyle="1" w:styleId="WW8Num1z5">
    <w:name w:val="WW8Num1z5"/>
    <w:rsid w:val="00B11BB7"/>
  </w:style>
  <w:style w:type="character" w:customStyle="1" w:styleId="WW8Num1z6">
    <w:name w:val="WW8Num1z6"/>
    <w:rsid w:val="00B11BB7"/>
  </w:style>
  <w:style w:type="character" w:customStyle="1" w:styleId="WW8Num1z7">
    <w:name w:val="WW8Num1z7"/>
    <w:rsid w:val="00B11BB7"/>
  </w:style>
  <w:style w:type="character" w:customStyle="1" w:styleId="WW8Num1z8">
    <w:name w:val="WW8Num1z8"/>
    <w:rsid w:val="00B11BB7"/>
  </w:style>
  <w:style w:type="character" w:customStyle="1" w:styleId="WW8Num2z0">
    <w:name w:val="WW8Num2z0"/>
    <w:rsid w:val="00B11BB7"/>
    <w:rPr>
      <w:rFonts w:ascii="Symbol" w:hAnsi="Symbol" w:cs="Symbol"/>
      <w:color w:val="000000"/>
    </w:rPr>
  </w:style>
  <w:style w:type="character" w:customStyle="1" w:styleId="WW8Num2z2">
    <w:name w:val="WW8Num2z2"/>
    <w:rsid w:val="00B11BB7"/>
  </w:style>
  <w:style w:type="character" w:customStyle="1" w:styleId="WW8Num2z3">
    <w:name w:val="WW8Num2z3"/>
    <w:rsid w:val="00B11BB7"/>
  </w:style>
  <w:style w:type="character" w:customStyle="1" w:styleId="WW8Num2z4">
    <w:name w:val="WW8Num2z4"/>
    <w:rsid w:val="00B11BB7"/>
  </w:style>
  <w:style w:type="character" w:customStyle="1" w:styleId="WW8Num2z5">
    <w:name w:val="WW8Num2z5"/>
    <w:rsid w:val="00B11BB7"/>
  </w:style>
  <w:style w:type="character" w:customStyle="1" w:styleId="WW8Num2z6">
    <w:name w:val="WW8Num2z6"/>
    <w:rsid w:val="00B11BB7"/>
  </w:style>
  <w:style w:type="character" w:customStyle="1" w:styleId="WW8Num2z7">
    <w:name w:val="WW8Num2z7"/>
    <w:rsid w:val="00B11BB7"/>
  </w:style>
  <w:style w:type="character" w:customStyle="1" w:styleId="WW8Num2z8">
    <w:name w:val="WW8Num2z8"/>
    <w:rsid w:val="00B11BB7"/>
  </w:style>
  <w:style w:type="character" w:customStyle="1" w:styleId="WW8Num3z0">
    <w:name w:val="WW8Num3z0"/>
    <w:rsid w:val="00B11BB7"/>
  </w:style>
  <w:style w:type="character" w:customStyle="1" w:styleId="WW8Num3z1">
    <w:name w:val="WW8Num3z1"/>
    <w:rsid w:val="00B11BB7"/>
  </w:style>
  <w:style w:type="character" w:customStyle="1" w:styleId="WW8Num3z2">
    <w:name w:val="WW8Num3z2"/>
    <w:rsid w:val="00B11BB7"/>
  </w:style>
  <w:style w:type="character" w:customStyle="1" w:styleId="WW8Num3z3">
    <w:name w:val="WW8Num3z3"/>
    <w:rsid w:val="00B11BB7"/>
  </w:style>
  <w:style w:type="character" w:customStyle="1" w:styleId="WW8Num3z4">
    <w:name w:val="WW8Num3z4"/>
    <w:rsid w:val="00B11BB7"/>
  </w:style>
  <w:style w:type="character" w:customStyle="1" w:styleId="WW8Num3z5">
    <w:name w:val="WW8Num3z5"/>
    <w:rsid w:val="00B11BB7"/>
  </w:style>
  <w:style w:type="character" w:customStyle="1" w:styleId="WW8Num3z6">
    <w:name w:val="WW8Num3z6"/>
    <w:rsid w:val="00B11BB7"/>
  </w:style>
  <w:style w:type="character" w:customStyle="1" w:styleId="WW8Num3z7">
    <w:name w:val="WW8Num3z7"/>
    <w:rsid w:val="00B11BB7"/>
  </w:style>
  <w:style w:type="character" w:customStyle="1" w:styleId="WW8Num3z8">
    <w:name w:val="WW8Num3z8"/>
    <w:rsid w:val="00B11BB7"/>
  </w:style>
  <w:style w:type="character" w:customStyle="1" w:styleId="WW8Num4z0">
    <w:name w:val="WW8Num4z0"/>
    <w:rsid w:val="00B11BB7"/>
    <w:rPr>
      <w:rFonts w:ascii="Symbol" w:hAnsi="Symbol" w:cs="Symbol"/>
      <w:color w:val="000000"/>
    </w:rPr>
  </w:style>
  <w:style w:type="character" w:customStyle="1" w:styleId="WW8Num4z1">
    <w:name w:val="WW8Num4z1"/>
    <w:rsid w:val="00B11BB7"/>
  </w:style>
  <w:style w:type="character" w:customStyle="1" w:styleId="WW8Num4z2">
    <w:name w:val="WW8Num4z2"/>
    <w:rsid w:val="00B11BB7"/>
  </w:style>
  <w:style w:type="character" w:customStyle="1" w:styleId="WW8Num4z3">
    <w:name w:val="WW8Num4z3"/>
    <w:rsid w:val="00B11BB7"/>
  </w:style>
  <w:style w:type="character" w:customStyle="1" w:styleId="WW8Num4z4">
    <w:name w:val="WW8Num4z4"/>
    <w:rsid w:val="00B11BB7"/>
  </w:style>
  <w:style w:type="character" w:customStyle="1" w:styleId="WW8Num4z5">
    <w:name w:val="WW8Num4z5"/>
    <w:rsid w:val="00B11BB7"/>
  </w:style>
  <w:style w:type="character" w:customStyle="1" w:styleId="WW8Num4z6">
    <w:name w:val="WW8Num4z6"/>
    <w:rsid w:val="00B11BB7"/>
  </w:style>
  <w:style w:type="character" w:customStyle="1" w:styleId="WW8Num4z7">
    <w:name w:val="WW8Num4z7"/>
    <w:rsid w:val="00B11BB7"/>
  </w:style>
  <w:style w:type="character" w:customStyle="1" w:styleId="WW8Num4z8">
    <w:name w:val="WW8Num4z8"/>
    <w:rsid w:val="00B11BB7"/>
  </w:style>
  <w:style w:type="character" w:customStyle="1" w:styleId="WW8Num5z0">
    <w:name w:val="WW8Num5z0"/>
    <w:rsid w:val="00B11BB7"/>
  </w:style>
  <w:style w:type="character" w:customStyle="1" w:styleId="WW8Num5z1">
    <w:name w:val="WW8Num5z1"/>
    <w:rsid w:val="00B11BB7"/>
  </w:style>
  <w:style w:type="character" w:customStyle="1" w:styleId="WW8Num5z2">
    <w:name w:val="WW8Num5z2"/>
    <w:rsid w:val="00B11BB7"/>
  </w:style>
  <w:style w:type="character" w:customStyle="1" w:styleId="WW8Num5z3">
    <w:name w:val="WW8Num5z3"/>
    <w:rsid w:val="00B11BB7"/>
  </w:style>
  <w:style w:type="character" w:customStyle="1" w:styleId="WW8Num5z4">
    <w:name w:val="WW8Num5z4"/>
    <w:rsid w:val="00B11BB7"/>
  </w:style>
  <w:style w:type="character" w:customStyle="1" w:styleId="WW8Num5z5">
    <w:name w:val="WW8Num5z5"/>
    <w:rsid w:val="00B11BB7"/>
  </w:style>
  <w:style w:type="character" w:customStyle="1" w:styleId="WW8Num5z6">
    <w:name w:val="WW8Num5z6"/>
    <w:rsid w:val="00B11BB7"/>
  </w:style>
  <w:style w:type="character" w:customStyle="1" w:styleId="WW8Num5z7">
    <w:name w:val="WW8Num5z7"/>
    <w:rsid w:val="00B11BB7"/>
  </w:style>
  <w:style w:type="character" w:customStyle="1" w:styleId="WW8Num5z8">
    <w:name w:val="WW8Num5z8"/>
    <w:rsid w:val="00B11BB7"/>
  </w:style>
  <w:style w:type="character" w:customStyle="1" w:styleId="WW8Num6z0">
    <w:name w:val="WW8Num6z0"/>
    <w:rsid w:val="00B11BB7"/>
  </w:style>
  <w:style w:type="character" w:customStyle="1" w:styleId="WW8Num6z1">
    <w:name w:val="WW8Num6z1"/>
    <w:rsid w:val="00B11BB7"/>
  </w:style>
  <w:style w:type="character" w:customStyle="1" w:styleId="WW8Num6z2">
    <w:name w:val="WW8Num6z2"/>
    <w:rsid w:val="00B11BB7"/>
  </w:style>
  <w:style w:type="character" w:customStyle="1" w:styleId="WW8Num6z3">
    <w:name w:val="WW8Num6z3"/>
    <w:rsid w:val="00B11BB7"/>
  </w:style>
  <w:style w:type="character" w:customStyle="1" w:styleId="WW8Num6z4">
    <w:name w:val="WW8Num6z4"/>
    <w:rsid w:val="00B11BB7"/>
  </w:style>
  <w:style w:type="character" w:customStyle="1" w:styleId="WW8Num6z5">
    <w:name w:val="WW8Num6z5"/>
    <w:rsid w:val="00B11BB7"/>
  </w:style>
  <w:style w:type="character" w:customStyle="1" w:styleId="WW8Num6z6">
    <w:name w:val="WW8Num6z6"/>
    <w:rsid w:val="00B11BB7"/>
  </w:style>
  <w:style w:type="character" w:customStyle="1" w:styleId="WW8Num6z7">
    <w:name w:val="WW8Num6z7"/>
    <w:rsid w:val="00B11BB7"/>
  </w:style>
  <w:style w:type="character" w:customStyle="1" w:styleId="WW8Num6z8">
    <w:name w:val="WW8Num6z8"/>
    <w:rsid w:val="00B11BB7"/>
  </w:style>
  <w:style w:type="character" w:customStyle="1" w:styleId="WW8Num7z0">
    <w:name w:val="WW8Num7z0"/>
    <w:rsid w:val="00B11BB7"/>
  </w:style>
  <w:style w:type="character" w:customStyle="1" w:styleId="WW8Num7z1">
    <w:name w:val="WW8Num7z1"/>
    <w:rsid w:val="00B11BB7"/>
  </w:style>
  <w:style w:type="character" w:customStyle="1" w:styleId="WW8Num7z2">
    <w:name w:val="WW8Num7z2"/>
    <w:rsid w:val="00B11BB7"/>
  </w:style>
  <w:style w:type="character" w:customStyle="1" w:styleId="WW8Num7z3">
    <w:name w:val="WW8Num7z3"/>
    <w:rsid w:val="00B11BB7"/>
  </w:style>
  <w:style w:type="character" w:customStyle="1" w:styleId="WW8Num7z4">
    <w:name w:val="WW8Num7z4"/>
    <w:rsid w:val="00B11BB7"/>
  </w:style>
  <w:style w:type="character" w:customStyle="1" w:styleId="WW8Num7z5">
    <w:name w:val="WW8Num7z5"/>
    <w:rsid w:val="00B11BB7"/>
  </w:style>
  <w:style w:type="character" w:customStyle="1" w:styleId="WW8Num7z6">
    <w:name w:val="WW8Num7z6"/>
    <w:rsid w:val="00B11BB7"/>
  </w:style>
  <w:style w:type="character" w:customStyle="1" w:styleId="WW8Num7z7">
    <w:name w:val="WW8Num7z7"/>
    <w:rsid w:val="00B11BB7"/>
  </w:style>
  <w:style w:type="character" w:customStyle="1" w:styleId="WW8Num7z8">
    <w:name w:val="WW8Num7z8"/>
    <w:rsid w:val="00B11BB7"/>
  </w:style>
  <w:style w:type="character" w:customStyle="1" w:styleId="1">
    <w:name w:val="Основной шрифт абзаца1"/>
    <w:rsid w:val="00B11BB7"/>
    <w:rPr>
      <w:rFonts w:ascii="Verdana" w:hAnsi="Verdana" w:cs="Verdana"/>
      <w:lang w:val="en-US" w:bidi="ar-SA"/>
    </w:rPr>
  </w:style>
  <w:style w:type="character" w:styleId="a5">
    <w:name w:val="Hyperlink"/>
    <w:rsid w:val="00B11BB7"/>
    <w:rPr>
      <w:rFonts w:ascii="Verdana" w:hAnsi="Verdana" w:cs="Verdana"/>
      <w:color w:val="0000FF"/>
      <w:u w:val="single"/>
      <w:lang w:val="en-US" w:bidi="ar-SA"/>
    </w:rPr>
  </w:style>
  <w:style w:type="character" w:customStyle="1" w:styleId="a6">
    <w:name w:val="Верхний колонтитул Знак"/>
    <w:basedOn w:val="1"/>
    <w:rsid w:val="00B11BB7"/>
    <w:rPr>
      <w:rFonts w:ascii="Verdana" w:hAnsi="Verdana" w:cs="Verdana"/>
      <w:lang w:val="en-US" w:bidi="ar-SA"/>
    </w:rPr>
  </w:style>
  <w:style w:type="character" w:customStyle="1" w:styleId="a7">
    <w:name w:val="Нижний колонтитул Знак"/>
    <w:basedOn w:val="1"/>
    <w:rsid w:val="00B11BB7"/>
    <w:rPr>
      <w:rFonts w:ascii="Verdana" w:hAnsi="Verdana" w:cs="Verdana"/>
      <w:lang w:val="en-US" w:bidi="ar-SA"/>
    </w:rPr>
  </w:style>
  <w:style w:type="character" w:customStyle="1" w:styleId="40">
    <w:name w:val="Заголовок 4 Знак"/>
    <w:rsid w:val="00B11BB7"/>
    <w:rPr>
      <w:rFonts w:ascii="Arial" w:hAnsi="Arial" w:cs="Arial"/>
      <w:b/>
      <w:bCs/>
      <w:sz w:val="26"/>
      <w:szCs w:val="28"/>
      <w:lang w:val="en-US" w:bidi="ar-SA"/>
    </w:rPr>
  </w:style>
  <w:style w:type="character" w:customStyle="1" w:styleId="ConsNormal">
    <w:name w:val="ConsNormal Знак"/>
    <w:rsid w:val="00B11BB7"/>
    <w:rPr>
      <w:rFonts w:ascii="Arial" w:hAnsi="Arial" w:cs="Arial"/>
      <w:lang w:val="ru-RU" w:bidi="ar-SA"/>
    </w:rPr>
  </w:style>
  <w:style w:type="character" w:styleId="a8">
    <w:name w:val="FollowedHyperlink"/>
    <w:rsid w:val="00B11BB7"/>
    <w:rPr>
      <w:color w:val="800000"/>
      <w:u w:val="single"/>
    </w:rPr>
  </w:style>
  <w:style w:type="character" w:customStyle="1" w:styleId="ListLabel5">
    <w:name w:val="ListLabel 5"/>
    <w:rsid w:val="00B11BB7"/>
    <w:rPr>
      <w:rFonts w:ascii="Courier New" w:eastAsia="Times New Roman" w:hAnsi="Courier New" w:cs="Times New Roman"/>
      <w:color w:val="0000FF"/>
      <w:sz w:val="24"/>
      <w:szCs w:val="24"/>
      <w:lang w:eastAsia="ru-RU"/>
    </w:rPr>
  </w:style>
  <w:style w:type="paragraph" w:customStyle="1" w:styleId="Heading">
    <w:name w:val="Heading"/>
    <w:basedOn w:val="a0"/>
    <w:next w:val="a1"/>
    <w:rsid w:val="00B11BB7"/>
    <w:pPr>
      <w:tabs>
        <w:tab w:val="left" w:pos="4820"/>
      </w:tabs>
      <w:ind w:firstLine="720"/>
      <w:jc w:val="center"/>
    </w:pPr>
    <w:rPr>
      <w:b/>
      <w:sz w:val="24"/>
      <w:lang w:val="en-US"/>
    </w:rPr>
  </w:style>
  <w:style w:type="paragraph" w:styleId="a1">
    <w:name w:val="Body Text"/>
    <w:basedOn w:val="a0"/>
    <w:link w:val="a9"/>
    <w:rsid w:val="00B11BB7"/>
    <w:pPr>
      <w:spacing w:after="140" w:line="276" w:lineRule="auto"/>
    </w:pPr>
  </w:style>
  <w:style w:type="paragraph" w:styleId="aa">
    <w:name w:val="List"/>
    <w:basedOn w:val="a1"/>
    <w:rsid w:val="00B11BB7"/>
    <w:rPr>
      <w:rFonts w:cs="Lohit Devanagari"/>
    </w:rPr>
  </w:style>
  <w:style w:type="paragraph" w:styleId="ab">
    <w:name w:val="caption"/>
    <w:basedOn w:val="a0"/>
    <w:qFormat/>
    <w:rsid w:val="00B11BB7"/>
    <w:pPr>
      <w:suppressLineNumbers/>
      <w:spacing w:before="120" w:after="120"/>
    </w:pPr>
    <w:rPr>
      <w:rFonts w:cs="Lohit Devanagari"/>
      <w:i/>
      <w:iCs/>
      <w:sz w:val="24"/>
      <w:szCs w:val="24"/>
    </w:rPr>
  </w:style>
  <w:style w:type="paragraph" w:customStyle="1" w:styleId="Index">
    <w:name w:val="Index"/>
    <w:basedOn w:val="a0"/>
    <w:rsid w:val="00B11BB7"/>
    <w:pPr>
      <w:suppressLineNumbers/>
    </w:pPr>
    <w:rPr>
      <w:rFonts w:cs="Lohit Devanagari"/>
    </w:rPr>
  </w:style>
  <w:style w:type="paragraph" w:customStyle="1" w:styleId="a">
    <w:name w:val="Знак Знак Знак Знак"/>
    <w:basedOn w:val="a0"/>
    <w:rsid w:val="00B11BB7"/>
    <w:pPr>
      <w:numPr>
        <w:numId w:val="2"/>
      </w:numPr>
      <w:spacing w:before="120" w:after="160" w:line="240" w:lineRule="exact"/>
      <w:jc w:val="both"/>
    </w:pPr>
    <w:rPr>
      <w:rFonts w:ascii="Verdana" w:hAnsi="Verdana" w:cs="Verdana"/>
      <w:lang w:val="en-US"/>
    </w:rPr>
  </w:style>
  <w:style w:type="paragraph" w:customStyle="1" w:styleId="ConsNormal0">
    <w:name w:val="ConsNormal"/>
    <w:rsid w:val="00B11BB7"/>
    <w:pPr>
      <w:suppressAutoHyphens/>
      <w:ind w:firstLine="720"/>
    </w:pPr>
    <w:rPr>
      <w:rFonts w:ascii="Arial" w:hAnsi="Arial" w:cs="Arial"/>
      <w:lang w:eastAsia="zh-CN"/>
    </w:rPr>
  </w:style>
  <w:style w:type="paragraph" w:styleId="ac">
    <w:name w:val="Balloon Text"/>
    <w:basedOn w:val="a0"/>
    <w:rsid w:val="00B11BB7"/>
    <w:rPr>
      <w:rFonts w:ascii="Tahoma" w:hAnsi="Tahoma" w:cs="Tahoma"/>
      <w:sz w:val="16"/>
      <w:szCs w:val="16"/>
    </w:rPr>
  </w:style>
  <w:style w:type="paragraph" w:customStyle="1" w:styleId="146">
    <w:name w:val="Стиль 14 пт Красный По ширине Перед:  6 пт"/>
    <w:basedOn w:val="a0"/>
    <w:rsid w:val="00B11BB7"/>
    <w:pPr>
      <w:spacing w:before="120"/>
      <w:jc w:val="both"/>
    </w:pPr>
    <w:rPr>
      <w:sz w:val="28"/>
    </w:rPr>
  </w:style>
  <w:style w:type="paragraph" w:styleId="ad">
    <w:name w:val="header"/>
    <w:basedOn w:val="a0"/>
    <w:rsid w:val="00B11BB7"/>
    <w:pPr>
      <w:tabs>
        <w:tab w:val="center" w:pos="4677"/>
        <w:tab w:val="right" w:pos="9355"/>
      </w:tabs>
    </w:pPr>
  </w:style>
  <w:style w:type="paragraph" w:styleId="ae">
    <w:name w:val="footer"/>
    <w:basedOn w:val="a0"/>
    <w:rsid w:val="00B11BB7"/>
    <w:pPr>
      <w:tabs>
        <w:tab w:val="center" w:pos="4677"/>
        <w:tab w:val="right" w:pos="9355"/>
      </w:tabs>
    </w:pPr>
  </w:style>
  <w:style w:type="paragraph" w:customStyle="1" w:styleId="ConsNonformat">
    <w:name w:val="ConsNonformat"/>
    <w:rsid w:val="00B11BB7"/>
    <w:pPr>
      <w:widowControl w:val="0"/>
      <w:suppressAutoHyphens/>
      <w:autoSpaceDE w:val="0"/>
      <w:ind w:right="19772"/>
    </w:pPr>
    <w:rPr>
      <w:rFonts w:ascii="Courier New" w:hAnsi="Courier New" w:cs="Courier New"/>
      <w:lang w:eastAsia="zh-CN"/>
    </w:rPr>
  </w:style>
  <w:style w:type="paragraph" w:customStyle="1" w:styleId="ConsPlusNormal">
    <w:name w:val="ConsPlusNormal"/>
    <w:rsid w:val="00B11BB7"/>
    <w:pPr>
      <w:suppressAutoHyphens/>
      <w:autoSpaceDE w:val="0"/>
    </w:pPr>
    <w:rPr>
      <w:sz w:val="28"/>
      <w:szCs w:val="28"/>
      <w:lang w:eastAsia="zh-CN"/>
    </w:rPr>
  </w:style>
  <w:style w:type="paragraph" w:customStyle="1" w:styleId="14">
    <w:name w:val="Обычный + 14 пт"/>
    <w:basedOn w:val="a0"/>
    <w:rsid w:val="00B11BB7"/>
    <w:pPr>
      <w:autoSpaceDE w:val="0"/>
      <w:ind w:firstLine="540"/>
      <w:jc w:val="both"/>
    </w:pPr>
    <w:rPr>
      <w:sz w:val="28"/>
      <w:szCs w:val="28"/>
    </w:rPr>
  </w:style>
  <w:style w:type="paragraph" w:customStyle="1" w:styleId="TableContents">
    <w:name w:val="Table Contents"/>
    <w:basedOn w:val="a0"/>
    <w:rsid w:val="00B11BB7"/>
    <w:pPr>
      <w:suppressLineNumbers/>
    </w:pPr>
  </w:style>
  <w:style w:type="paragraph" w:customStyle="1" w:styleId="TableHeading">
    <w:name w:val="Table Heading"/>
    <w:basedOn w:val="TableContents"/>
    <w:rsid w:val="00B11BB7"/>
    <w:pPr>
      <w:jc w:val="center"/>
    </w:pPr>
    <w:rPr>
      <w:b/>
      <w:bCs/>
    </w:rPr>
  </w:style>
  <w:style w:type="character" w:customStyle="1" w:styleId="a9">
    <w:name w:val="Основной текст Знак"/>
    <w:link w:val="a1"/>
    <w:rsid w:val="00765907"/>
    <w:rPr>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Admin</cp:lastModifiedBy>
  <cp:revision>2</cp:revision>
  <cp:lastPrinted>2023-07-12T03:58:00Z</cp:lastPrinted>
  <dcterms:created xsi:type="dcterms:W3CDTF">2024-08-29T00:58:00Z</dcterms:created>
  <dcterms:modified xsi:type="dcterms:W3CDTF">2024-08-29T00:58:00Z</dcterms:modified>
</cp:coreProperties>
</file>